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7F9" w:rsidRPr="003F67F9" w:rsidRDefault="003F67F9" w:rsidP="003F67F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F67F9">
        <w:rPr>
          <w:rFonts w:ascii="Times New Roman" w:hAnsi="Times New Roman" w:cs="Times New Roman"/>
          <w:sz w:val="28"/>
          <w:szCs w:val="28"/>
        </w:rPr>
        <w:t>Зарегистрировано в Минюсте России 22 октября 2024 г. N 79861</w:t>
      </w:r>
    </w:p>
    <w:p w:rsidR="003F67F9" w:rsidRPr="003F67F9" w:rsidRDefault="003F67F9" w:rsidP="003F67F9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7F9" w:rsidRPr="003F67F9" w:rsidRDefault="003F67F9" w:rsidP="003F6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67F9" w:rsidRPr="003F67F9" w:rsidRDefault="003F67F9" w:rsidP="003F67F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3F67F9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ФЕДЕРАЛЬНАЯ СЛУЖБА ПО НАДЗОРУ В СФЕРЕ ЗАЩИТЫ</w:t>
      </w:r>
    </w:p>
    <w:p w:rsidR="003F67F9" w:rsidRPr="003F67F9" w:rsidRDefault="003F67F9" w:rsidP="003F67F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3F67F9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ПРАВ ПОТРЕБИТЕЛЕЙ И БЛАГОПОЛУЧИЯ ЧЕЛОВЕКА</w:t>
      </w:r>
    </w:p>
    <w:p w:rsidR="003F67F9" w:rsidRPr="003F67F9" w:rsidRDefault="003F67F9" w:rsidP="003F67F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</w:p>
    <w:p w:rsidR="003F67F9" w:rsidRPr="003F67F9" w:rsidRDefault="003F67F9" w:rsidP="003F67F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3F67F9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ПРИКАЗ</w:t>
      </w:r>
    </w:p>
    <w:p w:rsidR="003F67F9" w:rsidRPr="003F67F9" w:rsidRDefault="003F67F9" w:rsidP="003F67F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3F67F9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от 16 сентября 2024 г. N 693</w:t>
      </w:r>
    </w:p>
    <w:p w:rsidR="003F67F9" w:rsidRPr="003F67F9" w:rsidRDefault="003F67F9" w:rsidP="003F67F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</w:p>
    <w:p w:rsidR="003F67F9" w:rsidRPr="003F67F9" w:rsidRDefault="003F67F9" w:rsidP="003F67F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3F67F9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О ВНЕСЕНИИ ИЗМЕНЕНИЙ</w:t>
      </w:r>
    </w:p>
    <w:p w:rsidR="003F67F9" w:rsidRPr="003F67F9" w:rsidRDefault="003F67F9" w:rsidP="003F67F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3F67F9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В ПОРЯДОК ПРИНЯТИЯ РЕШЕНИЯ ОБ ОСУЩЕСТВЛЕНИИ КОНТРОЛЯ</w:t>
      </w:r>
    </w:p>
    <w:p w:rsidR="003F67F9" w:rsidRPr="003F67F9" w:rsidRDefault="003F67F9" w:rsidP="003F67F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3F67F9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ЗА РАСХОДАМИ ФЕДЕРАЛЬНОГО ГОСУДАРСТВЕННОГО ГРАЖДАНСКОГО</w:t>
      </w:r>
    </w:p>
    <w:p w:rsidR="003F67F9" w:rsidRPr="003F67F9" w:rsidRDefault="003F67F9" w:rsidP="003F67F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3F67F9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СЛУЖАЩЕГО РОСПОТРЕБНАДЗОРА ИЛИ РАБОТНИКА, ЗАМЕЩАЮЩЕГО</w:t>
      </w:r>
    </w:p>
    <w:p w:rsidR="003F67F9" w:rsidRPr="003F67F9" w:rsidRDefault="003F67F9" w:rsidP="003F67F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3F67F9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ДОЛЖНОСТЬ В ОРГАНИЗАЦИИ, СОЗДАННОЙ ДЛЯ ВЫПОЛНЕНИЯ</w:t>
      </w:r>
    </w:p>
    <w:p w:rsidR="003F67F9" w:rsidRPr="003F67F9" w:rsidRDefault="003F67F9" w:rsidP="003F67F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3F67F9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ЗАДАЧ, ПОСТАВЛЕННЫХ ПЕРЕД РОСПОТРЕБНАДЗОРОМ, А ТАКЖЕ</w:t>
      </w:r>
    </w:p>
    <w:p w:rsidR="003F67F9" w:rsidRPr="003F67F9" w:rsidRDefault="003F67F9" w:rsidP="003F67F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3F67F9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ЗА РАСХОДАМИ ЕГО СУПРУГИ (СУПРУГА) И НЕСОВЕРШЕННОЛЕТНИХ</w:t>
      </w:r>
    </w:p>
    <w:p w:rsidR="003F67F9" w:rsidRPr="003F67F9" w:rsidRDefault="003F67F9" w:rsidP="003F67F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3F67F9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ДЕТЕЙ, УТВЕРЖДЕННЫЙ ПРИКАЗОМ РОСПОТРЕБНАДЗОРА</w:t>
      </w:r>
    </w:p>
    <w:p w:rsidR="003F67F9" w:rsidRPr="003F67F9" w:rsidRDefault="003F67F9" w:rsidP="003F67F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3F67F9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ОТ 31 АВГУСТА 2015 Г. N 764</w:t>
      </w:r>
    </w:p>
    <w:p w:rsidR="003F67F9" w:rsidRPr="003F67F9" w:rsidRDefault="003F67F9" w:rsidP="003F6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67F9" w:rsidRPr="003F67F9" w:rsidRDefault="003F67F9" w:rsidP="003F6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7F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3F67F9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6 статьи 5</w:t>
        </w:r>
      </w:hyperlink>
      <w:r w:rsidRPr="003F6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5" w:history="1">
        <w:r w:rsidRPr="003F67F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16</w:t>
        </w:r>
      </w:hyperlink>
      <w:r w:rsidRPr="003F6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доходам", </w:t>
      </w:r>
      <w:hyperlink r:id="rId6" w:history="1">
        <w:r w:rsidRPr="003F67F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 статьи 7</w:t>
        </w:r>
      </w:hyperlink>
      <w:r w:rsidRPr="003F6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13 июня 2023 г. N 258-ФЗ "О внесении изменений в отдельные законодательные акты Российской Федерации" приказываю:</w:t>
      </w:r>
    </w:p>
    <w:p w:rsidR="003F67F9" w:rsidRPr="003F67F9" w:rsidRDefault="003F67F9" w:rsidP="003F67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</w:t>
      </w:r>
      <w:hyperlink w:anchor="Par33" w:history="1">
        <w:r w:rsidRPr="003F67F9">
          <w:rPr>
            <w:rFonts w:ascii="Times New Roman" w:hAnsi="Times New Roman" w:cs="Times New Roman"/>
            <w:color w:val="000000" w:themeColor="text1"/>
            <w:sz w:val="28"/>
            <w:szCs w:val="28"/>
          </w:rPr>
          <w:t>изменения</w:t>
        </w:r>
      </w:hyperlink>
      <w:r w:rsidRPr="003F6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hyperlink r:id="rId7" w:history="1">
        <w:r w:rsidRPr="003F67F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3F6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принятия решения об осуществлении контроля за расходами федерального государственного гражданского служащего Роспотребнадзора или работника, замещающего должность в организации, созданной для выполнения задач, поставленных перед Роспотребнадзором, а также за расходами его супруги (супруга) и несовершеннолетних детей, утвержденный приказом Роспотребнадзора от 31 августа 2015 г. N 764 (зарегистрирован Министерством юстиции Российской Федерации 29 сентября 2015 г., регистрационный N 39042), с изменениями, внесенными приказом Роспотребнадзора от 3 февраля 2021 г. N 17 (зарегистрирован Министерством юстиции Российской Федерации 9 марта 2021 г., регистрационный N 62682), согласно приложению к настоящему приказу.</w:t>
      </w:r>
    </w:p>
    <w:p w:rsidR="003F67F9" w:rsidRPr="003F67F9" w:rsidRDefault="003F67F9" w:rsidP="003F6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67F9" w:rsidRPr="003F67F9" w:rsidRDefault="003F67F9" w:rsidP="003F67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67F9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3F67F9" w:rsidRPr="003F67F9" w:rsidRDefault="003F67F9" w:rsidP="003F67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67F9">
        <w:rPr>
          <w:rFonts w:ascii="Times New Roman" w:hAnsi="Times New Roman" w:cs="Times New Roman"/>
          <w:sz w:val="28"/>
          <w:szCs w:val="28"/>
        </w:rPr>
        <w:t>А.Ю.ПОПОВА</w:t>
      </w:r>
    </w:p>
    <w:p w:rsidR="003F67F9" w:rsidRPr="003F67F9" w:rsidRDefault="003F67F9" w:rsidP="003F6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67F9" w:rsidRPr="003F67F9" w:rsidRDefault="003F67F9" w:rsidP="003F6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67F9" w:rsidRPr="003F67F9" w:rsidRDefault="003F67F9" w:rsidP="003F6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67F9" w:rsidRPr="003F67F9" w:rsidRDefault="003F67F9" w:rsidP="003F6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67F9" w:rsidRPr="003F67F9" w:rsidRDefault="003F67F9" w:rsidP="003F6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67F9" w:rsidRPr="003F67F9" w:rsidRDefault="003F67F9" w:rsidP="003F67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F67F9">
        <w:rPr>
          <w:rFonts w:ascii="Times New Roman" w:hAnsi="Times New Roman" w:cs="Times New Roman"/>
          <w:sz w:val="28"/>
          <w:szCs w:val="28"/>
        </w:rPr>
        <w:t>Приложение</w:t>
      </w:r>
    </w:p>
    <w:p w:rsidR="003F67F9" w:rsidRPr="003F67F9" w:rsidRDefault="003F67F9" w:rsidP="003F67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67F9">
        <w:rPr>
          <w:rFonts w:ascii="Times New Roman" w:hAnsi="Times New Roman" w:cs="Times New Roman"/>
          <w:sz w:val="28"/>
          <w:szCs w:val="28"/>
        </w:rPr>
        <w:t>к приказу Роспотребнадзора</w:t>
      </w:r>
    </w:p>
    <w:p w:rsidR="003F67F9" w:rsidRPr="003F67F9" w:rsidRDefault="003F67F9" w:rsidP="003F67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67F9">
        <w:rPr>
          <w:rFonts w:ascii="Times New Roman" w:hAnsi="Times New Roman" w:cs="Times New Roman"/>
          <w:sz w:val="28"/>
          <w:szCs w:val="28"/>
        </w:rPr>
        <w:t>от 16 сентября 2024 г. N 693</w:t>
      </w:r>
    </w:p>
    <w:p w:rsidR="003F67F9" w:rsidRPr="003F67F9" w:rsidRDefault="003F67F9" w:rsidP="003F6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67F9" w:rsidRPr="003F67F9" w:rsidRDefault="003F67F9" w:rsidP="003F67F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bookmarkStart w:id="0" w:name="Par33"/>
      <w:bookmarkEnd w:id="0"/>
      <w:r w:rsidRPr="003F67F9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ИЗМЕНЕНИЯ,</w:t>
      </w:r>
    </w:p>
    <w:p w:rsidR="003F67F9" w:rsidRPr="003F67F9" w:rsidRDefault="003F67F9" w:rsidP="003F67F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3F67F9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ВНОСИМЫЕ В ПОРЯДОК ПРИНЯТИЯ РЕШЕНИЯ</w:t>
      </w:r>
    </w:p>
    <w:p w:rsidR="003F67F9" w:rsidRPr="003F67F9" w:rsidRDefault="003F67F9" w:rsidP="003F67F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3F67F9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ОБ ОСУЩЕСТВЛЕНИИ КОНТРОЛЯ ЗА РАСХОДАМИ ФЕДЕРАЛЬНОГО</w:t>
      </w:r>
    </w:p>
    <w:p w:rsidR="003F67F9" w:rsidRPr="003F67F9" w:rsidRDefault="003F67F9" w:rsidP="003F67F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3F67F9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ГОСУДАРСТВЕННОГО ГРАЖДАНСКОГО СЛУЖАЩЕГО РОСПОТРЕБНАДЗОРА</w:t>
      </w:r>
    </w:p>
    <w:p w:rsidR="003F67F9" w:rsidRPr="003F67F9" w:rsidRDefault="003F67F9" w:rsidP="003F67F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3F67F9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ИЛИ РАБОТНИКА, ЗАМЕЩАЮЩЕГО ДОЛЖНОСТЬ В ОРГАНИЗАЦИИ,</w:t>
      </w:r>
    </w:p>
    <w:p w:rsidR="003F67F9" w:rsidRPr="003F67F9" w:rsidRDefault="003F67F9" w:rsidP="003F67F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3F67F9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СОЗДАННОЙ ДЛЯ ВЫПОЛНЕНИЯ ЗАДАЧ, ПОСТАВЛЕННЫХ</w:t>
      </w:r>
    </w:p>
    <w:p w:rsidR="003F67F9" w:rsidRPr="003F67F9" w:rsidRDefault="003F67F9" w:rsidP="003F67F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3F67F9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ПЕРЕД РОСПОТРЕБНАДЗОРОМ, А ТАКЖЕ ЗА РАСХОДАМИ</w:t>
      </w:r>
    </w:p>
    <w:p w:rsidR="003F67F9" w:rsidRPr="003F67F9" w:rsidRDefault="003F67F9" w:rsidP="003F67F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3F67F9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ЕГО СУПРУГИ (СУПРУГА) И НЕСОВЕРШЕННОЛЕТНИХ ДЕТЕЙ,</w:t>
      </w:r>
    </w:p>
    <w:p w:rsidR="003F67F9" w:rsidRPr="003F67F9" w:rsidRDefault="003F67F9" w:rsidP="003F67F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3F67F9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УТВЕРЖДЕННЫЙ ПРИКАЗОМ РОСПОТРЕБНАДЗОРА</w:t>
      </w:r>
    </w:p>
    <w:p w:rsidR="003F67F9" w:rsidRPr="003F67F9" w:rsidRDefault="003F67F9" w:rsidP="003F67F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</w:pPr>
      <w:r w:rsidRPr="003F67F9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  <w:t>ОТ 31 АВГУСТА 2015 Г. N 764</w:t>
      </w:r>
    </w:p>
    <w:p w:rsidR="003F67F9" w:rsidRPr="003F67F9" w:rsidRDefault="003F67F9" w:rsidP="003F6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67F9" w:rsidRPr="003F67F9" w:rsidRDefault="003F67F9" w:rsidP="003F6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hyperlink r:id="rId8" w:history="1">
        <w:r w:rsidRPr="003F67F9">
          <w:rPr>
            <w:rFonts w:ascii="Times New Roman" w:hAnsi="Times New Roman" w:cs="Times New Roman"/>
            <w:color w:val="000000" w:themeColor="text1"/>
            <w:sz w:val="28"/>
            <w:szCs w:val="28"/>
          </w:rPr>
          <w:t>Дополнить</w:t>
        </w:r>
      </w:hyperlink>
      <w:r w:rsidRPr="003F6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пунктом 6 следующего содержания:</w:t>
      </w:r>
    </w:p>
    <w:p w:rsidR="003F67F9" w:rsidRPr="003F67F9" w:rsidRDefault="003F67F9" w:rsidP="003F67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7F9">
        <w:rPr>
          <w:rFonts w:ascii="Times New Roman" w:hAnsi="Times New Roman" w:cs="Times New Roman"/>
          <w:color w:val="000000" w:themeColor="text1"/>
          <w:sz w:val="28"/>
          <w:szCs w:val="28"/>
        </w:rPr>
        <w:t>"6. В случае, если в ходе осуществления контроля за расходами гражданского служащего, работника организации, подведомственной Роспотребнадзору, а также за расходами его супруги (супруга) и несовершеннолетних детей, данное лицо было уволено с гражданской службы в Роспотребнадзоре или организации, подведомственной Роспотребнадзору, подразделение или должностное лицо, ответственное за профилактику коррупционных и иных правонарушений, представляет доклад о невозможности завершить такой контроль в связи с освобождением лица, в отношении которого принято решение об осуществлении контроля за расходами, от замещаемой должности или его увольнением лицу, принявшему решение об осуществлении контроля за расходами &lt;1&gt;.".</w:t>
      </w:r>
    </w:p>
    <w:p w:rsidR="003F67F9" w:rsidRPr="003F67F9" w:rsidRDefault="003F67F9" w:rsidP="003F67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hyperlink r:id="rId9" w:history="1">
        <w:r w:rsidRPr="003F67F9">
          <w:rPr>
            <w:rFonts w:ascii="Times New Roman" w:hAnsi="Times New Roman" w:cs="Times New Roman"/>
            <w:color w:val="000000" w:themeColor="text1"/>
            <w:sz w:val="28"/>
            <w:szCs w:val="28"/>
          </w:rPr>
          <w:t>Дополнить</w:t>
        </w:r>
      </w:hyperlink>
      <w:r w:rsidRPr="003F6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сноской 1 к пункту 6 следующего содержания:</w:t>
      </w:r>
    </w:p>
    <w:p w:rsidR="003F67F9" w:rsidRPr="003F67F9" w:rsidRDefault="003F67F9" w:rsidP="003F67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"&lt;1&gt; </w:t>
      </w:r>
      <w:hyperlink r:id="rId10" w:history="1">
        <w:r w:rsidRPr="003F67F9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 5 статьи 16</w:t>
        </w:r>
      </w:hyperlink>
      <w:r w:rsidRPr="003F6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3 декабря 2012 г. N 230-ФЗ".</w:t>
      </w:r>
    </w:p>
    <w:p w:rsidR="003F67F9" w:rsidRPr="003F67F9" w:rsidRDefault="003F67F9" w:rsidP="003F67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hyperlink r:id="rId11" w:history="1">
        <w:r w:rsidRPr="003F67F9">
          <w:rPr>
            <w:rFonts w:ascii="Times New Roman" w:hAnsi="Times New Roman" w:cs="Times New Roman"/>
            <w:color w:val="000000" w:themeColor="text1"/>
            <w:sz w:val="28"/>
            <w:szCs w:val="28"/>
          </w:rPr>
          <w:t>Дополнить</w:t>
        </w:r>
      </w:hyperlink>
      <w:r w:rsidRPr="003F6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пунктом 7 следующего содержания:</w:t>
      </w:r>
    </w:p>
    <w:p w:rsidR="003F67F9" w:rsidRPr="003F67F9" w:rsidRDefault="003F67F9" w:rsidP="003F67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7F9">
        <w:rPr>
          <w:rFonts w:ascii="Times New Roman" w:hAnsi="Times New Roman" w:cs="Times New Roman"/>
          <w:color w:val="000000" w:themeColor="text1"/>
          <w:sz w:val="28"/>
          <w:szCs w:val="28"/>
        </w:rPr>
        <w:t>"7. Материалы, полученные в ходе осуществления контроля за расходами гражданского служащего, работника организации, подведомственной Роспотребнадзору, а также за расходами его супруги (супруга) и несовершеннолетних детей, в том числе доклад о невозможности завершить такой контроль в связи с увольнением, в тридцатидневный срок после его увольнения направляются лицом, принявшим решение об осуществлении этого контроля, в органы прокуратуры Российской Федерации &lt;2&gt;.".</w:t>
      </w:r>
    </w:p>
    <w:p w:rsidR="003F67F9" w:rsidRPr="003F67F9" w:rsidRDefault="003F67F9" w:rsidP="003F67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7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4. </w:t>
      </w:r>
      <w:hyperlink r:id="rId12" w:history="1">
        <w:r w:rsidRPr="003F67F9">
          <w:rPr>
            <w:rFonts w:ascii="Times New Roman" w:hAnsi="Times New Roman" w:cs="Times New Roman"/>
            <w:color w:val="000000" w:themeColor="text1"/>
            <w:sz w:val="28"/>
            <w:szCs w:val="28"/>
          </w:rPr>
          <w:t>Дополнить</w:t>
        </w:r>
      </w:hyperlink>
      <w:r w:rsidRPr="003F6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сноской 2 к пункту 7 следующего содержания:</w:t>
      </w:r>
    </w:p>
    <w:p w:rsidR="003F67F9" w:rsidRPr="003F67F9" w:rsidRDefault="003F67F9" w:rsidP="003F67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"&lt;2&gt; </w:t>
      </w:r>
      <w:hyperlink r:id="rId13" w:history="1">
        <w:r w:rsidRPr="003F67F9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 6 статьи 16</w:t>
        </w:r>
      </w:hyperlink>
      <w:r w:rsidRPr="003F6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</w:t>
      </w:r>
      <w:bookmarkStart w:id="1" w:name="_GoBack"/>
      <w:bookmarkEnd w:id="1"/>
      <w:r w:rsidRPr="003F6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от 3 декабря 2012 г. N 230-ФЗ".</w:t>
      </w:r>
    </w:p>
    <w:p w:rsidR="003F67F9" w:rsidRPr="003F67F9" w:rsidRDefault="003F67F9" w:rsidP="003F6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67F9" w:rsidRPr="003F67F9" w:rsidRDefault="003F67F9" w:rsidP="003F6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67F9" w:rsidRPr="003F67F9" w:rsidRDefault="003F67F9" w:rsidP="003F67F9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46C7" w:rsidRPr="003F67F9" w:rsidRDefault="004346C7">
      <w:pPr>
        <w:rPr>
          <w:rFonts w:ascii="Times New Roman" w:hAnsi="Times New Roman" w:cs="Times New Roman"/>
          <w:sz w:val="28"/>
          <w:szCs w:val="28"/>
        </w:rPr>
      </w:pPr>
    </w:p>
    <w:sectPr w:rsidR="004346C7" w:rsidRPr="003F67F9" w:rsidSect="00B4309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72"/>
    <w:rsid w:val="003F67F9"/>
    <w:rsid w:val="003F6A72"/>
    <w:rsid w:val="004346C7"/>
    <w:rsid w:val="0099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3CF4E-153A-4745-8FC1-00F852062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8778&amp;dst=100010" TargetMode="External"/><Relationship Id="rId13" Type="http://schemas.openxmlformats.org/officeDocument/2006/relationships/hyperlink" Target="https://login.consultant.ru/link/?req=doc&amp;base=LAW&amp;n=442435&amp;dst=4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78778&amp;dst=100010" TargetMode="External"/><Relationship Id="rId12" Type="http://schemas.openxmlformats.org/officeDocument/2006/relationships/hyperlink" Target="https://login.consultant.ru/link/?req=doc&amp;base=LAW&amp;n=378778&amp;dst=1000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9479&amp;dst=100022" TargetMode="External"/><Relationship Id="rId11" Type="http://schemas.openxmlformats.org/officeDocument/2006/relationships/hyperlink" Target="https://login.consultant.ru/link/?req=doc&amp;base=LAW&amp;n=378778&amp;dst=100010" TargetMode="External"/><Relationship Id="rId5" Type="http://schemas.openxmlformats.org/officeDocument/2006/relationships/hyperlink" Target="https://login.consultant.ru/link/?req=doc&amp;base=LAW&amp;n=442435&amp;dst=10010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42435&amp;dst=100152" TargetMode="External"/><Relationship Id="rId4" Type="http://schemas.openxmlformats.org/officeDocument/2006/relationships/hyperlink" Target="https://login.consultant.ru/link/?req=doc&amp;base=LAW&amp;n=442435&amp;dst=100146" TargetMode="External"/><Relationship Id="rId9" Type="http://schemas.openxmlformats.org/officeDocument/2006/relationships/hyperlink" Target="https://login.consultant.ru/link/?req=doc&amp;base=LAW&amp;n=378778&amp;dst=1000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692</Words>
  <Characters>3948</Characters>
  <Application>Microsoft Office Word</Application>
  <DocSecurity>0</DocSecurity>
  <Lines>32</Lines>
  <Paragraphs>9</Paragraphs>
  <ScaleCrop>false</ScaleCrop>
  <Company/>
  <LinksUpToDate>false</LinksUpToDate>
  <CharactersWithSpaces>4631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Евгения В.</dc:creator>
  <cp:keywords/>
  <dc:description/>
  <cp:lastModifiedBy>Болдырева Евгения В.</cp:lastModifiedBy>
  <cp:revision>2</cp:revision>
  <dcterms:created xsi:type="dcterms:W3CDTF">2024-10-28T07:39:00Z</dcterms:created>
  <dcterms:modified xsi:type="dcterms:W3CDTF">2024-10-28T07:40:00Z</dcterms:modified>
</cp:coreProperties>
</file>