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BB" w:rsidRDefault="00C222BB" w:rsidP="00C222BB">
      <w:pPr>
        <w:shd w:val="clear" w:color="auto" w:fill="FFFFFF"/>
        <w:ind w:left="19"/>
        <w:jc w:val="both"/>
        <w:rPr>
          <w:lang w:eastAsia="ar-SA"/>
        </w:rPr>
      </w:pPr>
      <w:r w:rsidRPr="0021632A">
        <w:rPr>
          <w:sz w:val="22"/>
          <w:szCs w:val="22"/>
          <w:lang w:eastAsia="ar-SA"/>
        </w:rPr>
        <w:t>Код пробы</w:t>
      </w:r>
      <w:r>
        <w:rPr>
          <w:sz w:val="22"/>
          <w:szCs w:val="22"/>
          <w:lang w:eastAsia="ar-SA"/>
        </w:rPr>
        <w:t xml:space="preserve"> (ЕИАС)</w:t>
      </w:r>
      <w:r w:rsidRPr="0021632A">
        <w:rPr>
          <w:lang w:eastAsia="ar-SA"/>
        </w:rPr>
        <w:t>_______________________________</w:t>
      </w:r>
      <w:r>
        <w:rPr>
          <w:lang w:eastAsia="ar-SA"/>
        </w:rPr>
        <w:t>________________________________________</w:t>
      </w:r>
      <w:r w:rsidRPr="0021632A">
        <w:rPr>
          <w:lang w:eastAsia="ar-SA"/>
        </w:rPr>
        <w:t>_______</w:t>
      </w:r>
    </w:p>
    <w:p w:rsidR="00C222BB" w:rsidRPr="009003AD" w:rsidRDefault="00C222BB" w:rsidP="00C222BB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9003AD">
        <w:rPr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7D6951" w:rsidRDefault="00B40D9A" w:rsidP="00806AD9">
      <w:pPr>
        <w:shd w:val="clear" w:color="auto" w:fill="FFFFFF"/>
        <w:ind w:right="2"/>
        <w:jc w:val="right"/>
      </w:pPr>
      <w:r>
        <w:t>Ф04</w:t>
      </w:r>
      <w:r w:rsidR="00806AD9" w:rsidRPr="00806AD9">
        <w:t>-ПП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pacing w:val="-2"/>
        </w:rPr>
      </w:pPr>
      <w:r w:rsidRPr="007D6951">
        <w:rPr>
          <w:b/>
          <w:bCs/>
          <w:spacing w:val="-2"/>
        </w:rPr>
        <w:t>Федеральное бюджетное учреждение здравоохранения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"Центр гигиены и эпидемиологии в Удмуртской Республике"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</w:rPr>
      </w:pPr>
      <w:r w:rsidRPr="007D6951">
        <w:rPr>
          <w:b/>
          <w:bCs/>
        </w:rPr>
        <w:t>АККРЕДИТОВАННЫЙ ИСПЫТАТЕЛЬНЫЙ ЛАБОРАТОРНЫЙ ЦЕНТР</w:t>
      </w:r>
    </w:p>
    <w:p w:rsidR="007D6951" w:rsidRPr="007D6951" w:rsidRDefault="007D6951" w:rsidP="007D695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7D6951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7D6951" w:rsidRPr="007D6951" w:rsidRDefault="007D6951" w:rsidP="007D6951">
      <w:pPr>
        <w:ind w:right="-3747"/>
        <w:rPr>
          <w:bCs/>
          <w:sz w:val="18"/>
          <w:szCs w:val="18"/>
        </w:rPr>
      </w:pPr>
      <w:r w:rsidRPr="007D6951">
        <w:rPr>
          <w:bCs/>
          <w:sz w:val="18"/>
          <w:szCs w:val="18"/>
        </w:rPr>
        <w:t xml:space="preserve">                                       Юридический адрес: 426033, г. Ижевск, ул. Кирова, 46, тел. (3412) 43-23-11,  факс. 43-34-96,</w:t>
      </w:r>
    </w:p>
    <w:p w:rsidR="007D6951" w:rsidRPr="007D6951" w:rsidRDefault="007D6951" w:rsidP="007D6951">
      <w:pPr>
        <w:ind w:right="-3747"/>
        <w:rPr>
          <w:sz w:val="24"/>
          <w:szCs w:val="24"/>
        </w:rPr>
      </w:pPr>
      <w:r w:rsidRPr="007D6951">
        <w:rPr>
          <w:bCs/>
          <w:sz w:val="18"/>
          <w:szCs w:val="18"/>
        </w:rPr>
        <w:t xml:space="preserve">                                                    ОКПО 74047299, ОГРН 1051800458962, ИНН/КПП 1831102821/183101001</w:t>
      </w:r>
    </w:p>
    <w:p w:rsidR="007D6951" w:rsidRPr="007D6951" w:rsidRDefault="007D6951" w:rsidP="007D6951">
      <w:pPr>
        <w:widowControl w:val="0"/>
        <w:autoSpaceDE w:val="0"/>
        <w:jc w:val="center"/>
        <w:rPr>
          <w:sz w:val="24"/>
          <w:u w:val="single"/>
          <w:lang w:eastAsia="ar-SA"/>
        </w:rPr>
      </w:pPr>
    </w:p>
    <w:p w:rsidR="006729A7" w:rsidRDefault="006729A7" w:rsidP="006729A7">
      <w:pPr>
        <w:shd w:val="clear" w:color="auto" w:fill="FFFFFF"/>
        <w:tabs>
          <w:tab w:val="left" w:pos="2694"/>
          <w:tab w:val="left" w:pos="2977"/>
        </w:tabs>
        <w:ind w:right="2"/>
        <w:jc w:val="center"/>
        <w:rPr>
          <w:b/>
          <w:sz w:val="22"/>
          <w:szCs w:val="22"/>
        </w:rPr>
      </w:pPr>
      <w:r w:rsidRPr="008B57F2">
        <w:rPr>
          <w:b/>
          <w:sz w:val="22"/>
          <w:szCs w:val="22"/>
        </w:rPr>
        <w:t>Акт отбора</w:t>
      </w:r>
      <w:r>
        <w:rPr>
          <w:b/>
          <w:sz w:val="22"/>
          <w:szCs w:val="22"/>
        </w:rPr>
        <w:t>/приема</w:t>
      </w:r>
      <w:r w:rsidRPr="008B57F2">
        <w:rPr>
          <w:b/>
          <w:sz w:val="22"/>
          <w:szCs w:val="22"/>
        </w:rPr>
        <w:t xml:space="preserve"> </w:t>
      </w:r>
    </w:p>
    <w:p w:rsidR="006729A7" w:rsidRPr="001A54E6" w:rsidRDefault="006729A7" w:rsidP="006729A7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1A54E6">
        <w:rPr>
          <w:b/>
          <w:sz w:val="22"/>
          <w:szCs w:val="22"/>
        </w:rPr>
        <w:t>на исследование смывов</w:t>
      </w:r>
      <w:r>
        <w:rPr>
          <w:b/>
          <w:sz w:val="22"/>
          <w:szCs w:val="22"/>
        </w:rPr>
        <w:t>, изделий медицинского назначения на стерильность</w:t>
      </w:r>
    </w:p>
    <w:p w:rsidR="006729A7" w:rsidRPr="006729A7" w:rsidRDefault="006729A7" w:rsidP="006729A7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</w:p>
    <w:p w:rsidR="006729A7" w:rsidRPr="00077729" w:rsidRDefault="006729A7" w:rsidP="006729A7">
      <w:pPr>
        <w:widowControl w:val="0"/>
        <w:autoSpaceDE w:val="0"/>
        <w:rPr>
          <w:sz w:val="22"/>
          <w:szCs w:val="22"/>
          <w:u w:val="single"/>
          <w:lang w:eastAsia="ar-SA"/>
        </w:rPr>
      </w:pPr>
      <w:r w:rsidRPr="00C222BB">
        <w:rPr>
          <w:sz w:val="22"/>
          <w:szCs w:val="22"/>
          <w:lang w:eastAsia="ar-SA"/>
        </w:rPr>
        <w:t>от  «</w:t>
      </w:r>
      <w:r w:rsidR="00077729">
        <w:rPr>
          <w:sz w:val="22"/>
          <w:szCs w:val="22"/>
          <w:lang w:eastAsia="ar-SA"/>
        </w:rPr>
        <w:t>03</w:t>
      </w:r>
      <w:r w:rsidRPr="00C222BB">
        <w:rPr>
          <w:sz w:val="22"/>
          <w:szCs w:val="22"/>
          <w:lang w:eastAsia="ar-SA"/>
        </w:rPr>
        <w:t xml:space="preserve"> » </w:t>
      </w:r>
      <w:r w:rsidR="00077729">
        <w:rPr>
          <w:sz w:val="22"/>
          <w:szCs w:val="22"/>
          <w:lang w:eastAsia="ar-SA"/>
        </w:rPr>
        <w:t>03.</w:t>
      </w:r>
      <w:r w:rsidRPr="00C222BB">
        <w:rPr>
          <w:sz w:val="22"/>
          <w:szCs w:val="22"/>
          <w:lang w:eastAsia="ar-SA"/>
        </w:rPr>
        <w:t>20</w:t>
      </w:r>
      <w:r w:rsidR="00077729">
        <w:rPr>
          <w:sz w:val="22"/>
          <w:szCs w:val="22"/>
          <w:lang w:eastAsia="ar-SA"/>
        </w:rPr>
        <w:t xml:space="preserve">23 </w:t>
      </w:r>
      <w:r w:rsidRPr="00C222BB">
        <w:rPr>
          <w:sz w:val="22"/>
          <w:szCs w:val="22"/>
          <w:lang w:eastAsia="ar-SA"/>
        </w:rPr>
        <w:t xml:space="preserve">г.                            </w:t>
      </w:r>
      <w:r w:rsidR="00077729">
        <w:rPr>
          <w:sz w:val="22"/>
          <w:szCs w:val="22"/>
          <w:lang w:eastAsia="ar-SA"/>
        </w:rPr>
        <w:t xml:space="preserve">                                                                </w:t>
      </w:r>
      <w:r w:rsidRPr="00C222BB">
        <w:rPr>
          <w:sz w:val="22"/>
          <w:szCs w:val="22"/>
          <w:lang w:eastAsia="ar-SA"/>
        </w:rPr>
        <w:t xml:space="preserve">     №</w:t>
      </w:r>
      <w:r w:rsidR="00077729">
        <w:rPr>
          <w:sz w:val="22"/>
          <w:szCs w:val="22"/>
          <w:lang w:eastAsia="ar-SA"/>
        </w:rPr>
        <w:t xml:space="preserve">   </w:t>
      </w:r>
      <w:r w:rsidR="00077729" w:rsidRPr="00077729">
        <w:rPr>
          <w:sz w:val="22"/>
          <w:szCs w:val="22"/>
          <w:u w:val="single"/>
          <w:lang w:eastAsia="ar-SA"/>
        </w:rPr>
        <w:t xml:space="preserve">444 </w:t>
      </w:r>
    </w:p>
    <w:p w:rsidR="006729A7" w:rsidRPr="006729A7" w:rsidRDefault="006729A7" w:rsidP="006729A7">
      <w:pPr>
        <w:widowControl w:val="0"/>
        <w:autoSpaceDE w:val="0"/>
        <w:jc w:val="both"/>
        <w:rPr>
          <w:sz w:val="10"/>
          <w:lang w:eastAsia="ar-SA"/>
        </w:rPr>
      </w:pPr>
    </w:p>
    <w:tbl>
      <w:tblPr>
        <w:tblStyle w:val="a5"/>
        <w:tblW w:w="5248" w:type="pct"/>
        <w:tblLayout w:type="fixed"/>
        <w:tblLook w:val="04A0" w:firstRow="1" w:lastRow="0" w:firstColumn="1" w:lastColumn="0" w:noHBand="0" w:noVBand="1"/>
      </w:tblPr>
      <w:tblGrid>
        <w:gridCol w:w="2093"/>
        <w:gridCol w:w="2305"/>
        <w:gridCol w:w="2018"/>
        <w:gridCol w:w="2018"/>
        <w:gridCol w:w="2022"/>
      </w:tblGrid>
      <w:tr w:rsidR="00961EF0" w:rsidRPr="006729A7" w:rsidTr="00A36670">
        <w:tc>
          <w:tcPr>
            <w:tcW w:w="5000" w:type="pct"/>
            <w:gridSpan w:val="5"/>
          </w:tcPr>
          <w:p w:rsidR="00961EF0" w:rsidRPr="006729A7" w:rsidRDefault="00961EF0" w:rsidP="006729A7">
            <w:pPr>
              <w:widowControl w:val="0"/>
              <w:tabs>
                <w:tab w:val="left" w:pos="3431"/>
              </w:tabs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6729A7">
              <w:rPr>
                <w:sz w:val="21"/>
                <w:szCs w:val="21"/>
              </w:rPr>
              <w:t xml:space="preserve">, </w:t>
            </w:r>
            <w:r w:rsidRPr="006729A7">
              <w:rPr>
                <w:b/>
                <w:sz w:val="21"/>
                <w:szCs w:val="21"/>
              </w:rPr>
              <w:t>направивший пробы (образцы) на исследование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077729" w:rsidRPr="000B5CB8" w:rsidRDefault="00077729" w:rsidP="00550C83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 УР «Больница»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Юридический адрес </w:t>
            </w:r>
          </w:p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077729" w:rsidRPr="000B5CB8" w:rsidRDefault="00077729" w:rsidP="00550C83">
            <w:pPr>
              <w:spacing w:line="48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C222BB">
            <w:pPr>
              <w:widowControl w:val="0"/>
              <w:tabs>
                <w:tab w:val="left" w:pos="284"/>
              </w:tabs>
              <w:autoSpaceDE w:val="0"/>
              <w:contextualSpacing/>
              <w:jc w:val="both"/>
              <w:rPr>
                <w:rFonts w:ascii="Calibri" w:hAnsi="Calibri"/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>Фактический адрес</w:t>
            </w:r>
            <w:r w:rsidRPr="006729A7">
              <w:rPr>
                <w:rFonts w:ascii="Calibri" w:hAnsi="Calibri"/>
                <w:spacing w:val="-1"/>
                <w:sz w:val="21"/>
                <w:szCs w:val="21"/>
              </w:rPr>
              <w:t>*</w:t>
            </w:r>
          </w:p>
          <w:p w:rsidR="00077729" w:rsidRPr="00C222BB" w:rsidRDefault="00077729" w:rsidP="00C222BB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C222BB">
              <w:rPr>
                <w:spacing w:val="-1"/>
                <w:sz w:val="18"/>
                <w:szCs w:val="18"/>
              </w:rPr>
              <w:t>(*при несовпадении с юридическим адресом)</w:t>
            </w:r>
          </w:p>
        </w:tc>
        <w:tc>
          <w:tcPr>
            <w:tcW w:w="3999" w:type="pct"/>
            <w:gridSpan w:val="4"/>
          </w:tcPr>
          <w:p w:rsidR="00077729" w:rsidRPr="000B5CB8" w:rsidRDefault="00077729" w:rsidP="00550C83">
            <w:pPr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77729" w:rsidRPr="006729A7" w:rsidTr="001A7013">
        <w:tc>
          <w:tcPr>
            <w:tcW w:w="1001" w:type="pct"/>
          </w:tcPr>
          <w:p w:rsidR="00077729" w:rsidRDefault="00077729" w:rsidP="00BB4FDA">
            <w:pPr>
              <w:widowControl w:val="0"/>
              <w:autoSpaceDE w:val="0"/>
              <w:jc w:val="both"/>
              <w:rPr>
                <w:spacing w:val="-1"/>
                <w:sz w:val="21"/>
                <w:szCs w:val="21"/>
              </w:rPr>
            </w:pPr>
            <w:r w:rsidRPr="006729A7">
              <w:rPr>
                <w:spacing w:val="-1"/>
                <w:sz w:val="21"/>
                <w:szCs w:val="21"/>
              </w:rPr>
              <w:t xml:space="preserve">ИНН/  </w:t>
            </w:r>
          </w:p>
          <w:p w:rsidR="00077729" w:rsidRPr="006729A7" w:rsidRDefault="00077729" w:rsidP="00BB4FDA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pacing w:val="-1"/>
                <w:sz w:val="21"/>
                <w:szCs w:val="21"/>
              </w:rPr>
              <w:t>телефон объекта</w:t>
            </w:r>
          </w:p>
        </w:tc>
        <w:tc>
          <w:tcPr>
            <w:tcW w:w="3999" w:type="pct"/>
            <w:gridSpan w:val="4"/>
          </w:tcPr>
          <w:p w:rsidR="00077729" w:rsidRPr="000B5CB8" w:rsidRDefault="00F54AD2" w:rsidP="00F54AD2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1832220112</w:t>
            </w:r>
            <w:r w:rsidR="00077729">
              <w:rPr>
                <w:sz w:val="22"/>
                <w:szCs w:val="22"/>
              </w:rPr>
              <w:t xml:space="preserve">    </w:t>
            </w:r>
            <w:proofErr w:type="spellStart"/>
            <w:r w:rsidR="00077729">
              <w:rPr>
                <w:sz w:val="22"/>
                <w:szCs w:val="22"/>
              </w:rPr>
              <w:t>р.т</w:t>
            </w:r>
            <w:proofErr w:type="spellEnd"/>
            <w:r w:rsidR="00077729">
              <w:rPr>
                <w:sz w:val="22"/>
                <w:szCs w:val="22"/>
              </w:rPr>
              <w:t>. 56-56-56 (приемная)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1A7013" w:rsidP="001A7013">
            <w:pPr>
              <w:widowControl w:val="0"/>
              <w:autoSpaceDE w:val="0"/>
              <w:spacing w:line="276" w:lineRule="auto"/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 xml:space="preserve">Цель </w:t>
            </w:r>
            <w:r>
              <w:rPr>
                <w:b/>
                <w:sz w:val="21"/>
                <w:szCs w:val="21"/>
                <w:lang w:eastAsia="ar-SA"/>
              </w:rPr>
              <w:t>исследований</w:t>
            </w:r>
            <w:r w:rsidRPr="006729A7">
              <w:rPr>
                <w:sz w:val="21"/>
                <w:szCs w:val="21"/>
              </w:rPr>
              <w:t xml:space="preserve"> (поставить галочку, подчеркнуть </w:t>
            </w:r>
            <w:proofErr w:type="gramStart"/>
            <w:r w:rsidRPr="006729A7">
              <w:rPr>
                <w:sz w:val="21"/>
                <w:szCs w:val="21"/>
              </w:rPr>
              <w:t>нужное</w:t>
            </w:r>
            <w:proofErr w:type="gramEnd"/>
            <w:r w:rsidRPr="006729A7">
              <w:rPr>
                <w:sz w:val="21"/>
                <w:szCs w:val="21"/>
              </w:rPr>
              <w:t xml:space="preserve">)         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ж/д</w:t>
            </w:r>
            <w:r w:rsidRPr="006729A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транспорт</w:t>
            </w:r>
            <w:r w:rsidRPr="006729A7">
              <w:rPr>
                <w:sz w:val="21"/>
                <w:szCs w:val="21"/>
              </w:rPr>
              <w:t xml:space="preserve">       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Контрольно-надзорная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плановая проверка </w:t>
            </w:r>
            <w:r>
              <w:rPr>
                <w:sz w:val="22"/>
                <w:szCs w:val="22"/>
              </w:rPr>
              <w:t xml:space="preserve">/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внеплановая проверка (выездная проверка, выборочный контроль, инспекционный визит),</w:t>
            </w:r>
          </w:p>
          <w:p w:rsidR="001A7013" w:rsidRDefault="001A7013" w:rsidP="00FD3901">
            <w:pPr>
              <w:rPr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расследование массовых неинфекционных заболеваний (отравлений); </w:t>
            </w:r>
            <w:r w:rsidRPr="006729A7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выездное обследование;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СГМ</w:t>
            </w:r>
            <w:r w:rsidRPr="006729A7">
              <w:rPr>
                <w:sz w:val="22"/>
                <w:szCs w:val="22"/>
              </w:rPr>
              <w:t>;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C0500">
              <w:rPr>
                <w:i/>
                <w:sz w:val="22"/>
                <w:szCs w:val="22"/>
              </w:rPr>
              <w:t>профилактический визит</w:t>
            </w:r>
            <w:r>
              <w:rPr>
                <w:i/>
                <w:sz w:val="22"/>
                <w:szCs w:val="22"/>
              </w:rPr>
              <w:t>;</w:t>
            </w:r>
          </w:p>
          <w:p w:rsidR="001A7013" w:rsidRDefault="001A7013" w:rsidP="00FD3901">
            <w:pPr>
              <w:rPr>
                <w:sz w:val="28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по </w:t>
            </w:r>
            <w:proofErr w:type="spellStart"/>
            <w:r w:rsidRPr="006729A7">
              <w:rPr>
                <w:sz w:val="22"/>
                <w:szCs w:val="22"/>
              </w:rPr>
              <w:t>эпидпоказаниям</w:t>
            </w:r>
            <w:proofErr w:type="spellEnd"/>
            <w:r w:rsidRPr="006729A7">
              <w:rPr>
                <w:sz w:val="22"/>
                <w:szCs w:val="22"/>
              </w:rPr>
              <w:t xml:space="preserve">, в </w:t>
            </w:r>
            <w:proofErr w:type="spellStart"/>
            <w:r w:rsidRPr="006729A7">
              <w:rPr>
                <w:sz w:val="22"/>
                <w:szCs w:val="22"/>
              </w:rPr>
              <w:t>т.ч</w:t>
            </w:r>
            <w:proofErr w:type="spellEnd"/>
            <w:r w:rsidRPr="006729A7">
              <w:rPr>
                <w:sz w:val="22"/>
                <w:szCs w:val="22"/>
              </w:rPr>
              <w:t>. контактные,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с профилактической целью;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санитарный контроль на транспорте, пунктах санитарного контроля</w:t>
            </w:r>
            <w:r w:rsidRPr="006729A7">
              <w:rPr>
                <w:sz w:val="28"/>
                <w:szCs w:val="22"/>
              </w:rPr>
              <w:t xml:space="preserve">;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массовые мероприятия</w:t>
            </w:r>
            <w:r w:rsidRPr="006729A7">
              <w:rPr>
                <w:sz w:val="22"/>
                <w:szCs w:val="22"/>
              </w:rPr>
              <w:t xml:space="preserve">; </w:t>
            </w:r>
            <w:r w:rsidRPr="006729A7">
              <w:rPr>
                <w:i/>
                <w:sz w:val="22"/>
                <w:szCs w:val="22"/>
              </w:rPr>
              <w:t>оценка деятельности:</w:t>
            </w:r>
            <w:r w:rsidRPr="006729A7">
              <w:rPr>
                <w:sz w:val="28"/>
                <w:szCs w:val="22"/>
              </w:rPr>
              <w:t xml:space="preserve"> </w:t>
            </w:r>
          </w:p>
          <w:p w:rsidR="001A7013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 xml:space="preserve">контроль качества; </w:t>
            </w:r>
            <w:r w:rsidRPr="006729A7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лицензирование деятельности, оценка жилищных условий</w:t>
            </w:r>
            <w:r>
              <w:rPr>
                <w:sz w:val="22"/>
                <w:szCs w:val="22"/>
              </w:rPr>
              <w:t>.</w:t>
            </w:r>
            <w:r w:rsidRPr="006729A7">
              <w:rPr>
                <w:i/>
                <w:sz w:val="22"/>
                <w:szCs w:val="22"/>
              </w:rPr>
              <w:t xml:space="preserve"> 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>
              <w:rPr>
                <w:sz w:val="28"/>
                <w:szCs w:val="22"/>
              </w:rPr>
              <w:t xml:space="preserve"> </w:t>
            </w:r>
            <w:r w:rsidRPr="007266C4">
              <w:rPr>
                <w:sz w:val="22"/>
                <w:szCs w:val="22"/>
              </w:rPr>
              <w:t>профилактический визит</w:t>
            </w:r>
            <w:r>
              <w:rPr>
                <w:sz w:val="28"/>
                <w:szCs w:val="22"/>
              </w:rPr>
              <w:t xml:space="preserve">; 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  <w:lang w:eastAsia="ar-SA"/>
              </w:rPr>
              <w:t>Мониторинг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i/>
                <w:sz w:val="22"/>
                <w:szCs w:val="22"/>
              </w:rPr>
              <w:t xml:space="preserve">Мониторинг: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</w:rPr>
              <w:t>ГО и ЧС,</w:t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2"/>
                <w:szCs w:val="22"/>
              </w:rPr>
              <w:t xml:space="preserve"> слежение за циркуляцией возбудителей инфекционных заболеваний,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i/>
                <w:sz w:val="22"/>
                <w:szCs w:val="22"/>
              </w:rPr>
              <w:t>иное</w:t>
            </w:r>
            <w:r w:rsidRPr="006729A7">
              <w:rPr>
                <w:sz w:val="22"/>
                <w:szCs w:val="22"/>
              </w:rPr>
              <w:t>:</w:t>
            </w: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FD3901">
            <w:pPr>
              <w:rPr>
                <w:b/>
                <w:sz w:val="21"/>
                <w:szCs w:val="21"/>
              </w:rPr>
            </w:pPr>
            <w:r w:rsidRPr="006729A7">
              <w:rPr>
                <w:b/>
                <w:sz w:val="21"/>
                <w:szCs w:val="21"/>
              </w:rPr>
              <w:t>Внебюджетная деятельность:</w:t>
            </w:r>
          </w:p>
          <w:p w:rsidR="001A7013" w:rsidRPr="006729A7" w:rsidRDefault="001A7013" w:rsidP="00FD3901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077729" w:rsidP="00FD3901">
            <w:pPr>
              <w:rPr>
                <w:sz w:val="22"/>
                <w:szCs w:val="22"/>
                <w:lang w:eastAsia="ar-SA"/>
              </w:rPr>
            </w:pPr>
            <w:r>
              <w:rPr>
                <w:sz w:val="28"/>
                <w:szCs w:val="22"/>
              </w:rPr>
              <w:sym w:font="Wingdings" w:char="F0FE"/>
            </w:r>
            <w:r w:rsidR="001A7013" w:rsidRPr="006729A7">
              <w:rPr>
                <w:sz w:val="28"/>
                <w:szCs w:val="22"/>
              </w:rPr>
              <w:t xml:space="preserve"> </w:t>
            </w:r>
            <w:r w:rsidR="001A7013" w:rsidRPr="006729A7">
              <w:rPr>
                <w:sz w:val="22"/>
                <w:szCs w:val="22"/>
              </w:rPr>
              <w:t xml:space="preserve">производственный контроль, </w:t>
            </w:r>
            <w:r w:rsidR="001A7013" w:rsidRPr="006729A7">
              <w:rPr>
                <w:sz w:val="28"/>
                <w:szCs w:val="22"/>
              </w:rPr>
              <w:sym w:font="Wingdings" w:char="F06F"/>
            </w:r>
            <w:r w:rsidR="001A7013" w:rsidRPr="006729A7">
              <w:rPr>
                <w:sz w:val="28"/>
                <w:szCs w:val="22"/>
              </w:rPr>
              <w:t xml:space="preserve"> </w:t>
            </w:r>
            <w:r w:rsidR="001A7013" w:rsidRPr="006729A7">
              <w:rPr>
                <w:sz w:val="22"/>
                <w:szCs w:val="22"/>
                <w:lang w:eastAsia="ar-SA"/>
              </w:rPr>
              <w:t>Заявка на проведение испытаний от физ</w:t>
            </w:r>
            <w:r w:rsidR="00096E5F">
              <w:rPr>
                <w:sz w:val="22"/>
                <w:szCs w:val="22"/>
                <w:lang w:eastAsia="ar-SA"/>
              </w:rPr>
              <w:t>.</w:t>
            </w:r>
            <w:r w:rsidR="001A7013" w:rsidRPr="006729A7">
              <w:rPr>
                <w:sz w:val="22"/>
                <w:szCs w:val="22"/>
                <w:lang w:eastAsia="ar-SA"/>
              </w:rPr>
              <w:t xml:space="preserve"> лиц,</w:t>
            </w:r>
          </w:p>
          <w:p w:rsidR="001A7013" w:rsidRPr="006729A7" w:rsidRDefault="001A7013" w:rsidP="00FD3901">
            <w:pPr>
              <w:rPr>
                <w:i/>
                <w:sz w:val="22"/>
                <w:szCs w:val="22"/>
                <w:lang w:eastAsia="ar-SA"/>
              </w:rPr>
            </w:pPr>
            <w:r w:rsidRPr="006729A7">
              <w:rPr>
                <w:i/>
                <w:sz w:val="22"/>
                <w:szCs w:val="22"/>
                <w:lang w:eastAsia="ar-SA"/>
              </w:rPr>
              <w:t>Заявка на проведение испытаний от юридических лиц, ИП:</w:t>
            </w:r>
          </w:p>
          <w:p w:rsidR="001A7013" w:rsidRPr="006729A7" w:rsidRDefault="001A7013" w:rsidP="00FD3901">
            <w:pPr>
              <w:rPr>
                <w:b/>
                <w:sz w:val="22"/>
                <w:szCs w:val="22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8"/>
                <w:szCs w:val="22"/>
              </w:rPr>
              <w:t xml:space="preserve"> </w:t>
            </w:r>
            <w:r w:rsidRPr="006729A7">
              <w:rPr>
                <w:sz w:val="22"/>
                <w:szCs w:val="22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pacing w:val="-4"/>
                <w:sz w:val="21"/>
                <w:szCs w:val="21"/>
              </w:rPr>
              <w:t>Основание для отбора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pacing w:val="-4"/>
                <w:sz w:val="21"/>
                <w:szCs w:val="21"/>
              </w:rPr>
              <w:t>П</w:t>
            </w:r>
            <w:r w:rsidRPr="006729A7">
              <w:rPr>
                <w:sz w:val="21"/>
                <w:szCs w:val="21"/>
              </w:rPr>
              <w:t>редписание/</w:t>
            </w:r>
            <w:r w:rsidRPr="006729A7">
              <w:rPr>
                <w:sz w:val="22"/>
                <w:szCs w:val="22"/>
              </w:rPr>
              <w:t xml:space="preserve"> </w:t>
            </w:r>
            <w:r w:rsidRPr="006729A7">
              <w:rPr>
                <w:sz w:val="28"/>
                <w:szCs w:val="22"/>
              </w:rPr>
              <w:sym w:font="Wingdings" w:char="F06F"/>
            </w:r>
            <w:r w:rsidRPr="006729A7">
              <w:rPr>
                <w:sz w:val="21"/>
                <w:szCs w:val="21"/>
              </w:rPr>
              <w:t>поручение</w:t>
            </w:r>
            <w:r w:rsidRPr="006729A7">
              <w:rPr>
                <w:sz w:val="21"/>
                <w:szCs w:val="21"/>
                <w:lang w:eastAsia="ar-SA"/>
              </w:rPr>
              <w:t xml:space="preserve">  №                           дата                           срок по предписанию________________                                         </w:t>
            </w:r>
          </w:p>
          <w:p w:rsidR="001A7013" w:rsidRPr="006729A7" w:rsidRDefault="001A7013" w:rsidP="00FD3901">
            <w:pPr>
              <w:widowControl w:val="0"/>
              <w:autoSpaceDE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6729A7">
              <w:rPr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6729A7">
              <w:rPr>
                <w:sz w:val="21"/>
                <w:szCs w:val="21"/>
                <w:lang w:eastAsia="ar-SA"/>
              </w:rPr>
              <w:t>в</w:t>
            </w:r>
            <w:proofErr w:type="gramEnd"/>
            <w:r w:rsidRPr="006729A7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A7013" w:rsidRPr="006729A7" w:rsidTr="001A7013">
        <w:tc>
          <w:tcPr>
            <w:tcW w:w="5000" w:type="pct"/>
            <w:gridSpan w:val="5"/>
          </w:tcPr>
          <w:p w:rsidR="001A7013" w:rsidRPr="00FD226B" w:rsidRDefault="00077729" w:rsidP="00077729">
            <w:pPr>
              <w:widowControl w:val="0"/>
              <w:autoSpaceDE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</w:rPr>
              <w:t xml:space="preserve">Заявление </w:t>
            </w:r>
            <w:r w:rsidR="001A7013" w:rsidRPr="00FD226B">
              <w:rPr>
                <w:b/>
                <w:sz w:val="21"/>
                <w:szCs w:val="21"/>
              </w:rPr>
              <w:t xml:space="preserve"> </w:t>
            </w:r>
            <w:r w:rsidRPr="00077729">
              <w:rPr>
                <w:sz w:val="21"/>
                <w:szCs w:val="21"/>
              </w:rPr>
              <w:t>№  123  дата 15.05.2023</w:t>
            </w:r>
            <w:r w:rsidRPr="00077729">
              <w:rPr>
                <w:b/>
                <w:sz w:val="21"/>
                <w:szCs w:val="21"/>
              </w:rPr>
              <w:t xml:space="preserve">   </w:t>
            </w:r>
            <w:r w:rsidR="001A7013" w:rsidRPr="00FD226B">
              <w:rPr>
                <w:b/>
                <w:sz w:val="21"/>
                <w:szCs w:val="21"/>
              </w:rPr>
              <w:t xml:space="preserve">                    </w:t>
            </w:r>
            <w:r w:rsidR="00096E5F">
              <w:rPr>
                <w:b/>
                <w:sz w:val="21"/>
                <w:szCs w:val="21"/>
              </w:rPr>
              <w:t xml:space="preserve">  </w:t>
            </w:r>
            <w:r w:rsidR="001A7013" w:rsidRPr="00FD226B">
              <w:rPr>
                <w:b/>
                <w:sz w:val="21"/>
                <w:szCs w:val="21"/>
              </w:rPr>
              <w:t xml:space="preserve">  </w:t>
            </w:r>
            <w:r w:rsidR="001A7013" w:rsidRPr="00FD226B">
              <w:rPr>
                <w:sz w:val="21"/>
                <w:szCs w:val="21"/>
              </w:rPr>
              <w:t xml:space="preserve">договор  </w:t>
            </w:r>
            <w:r w:rsidR="001A7013" w:rsidRPr="00FD226B">
              <w:rPr>
                <w:bCs/>
                <w:sz w:val="21"/>
                <w:szCs w:val="21"/>
                <w:lang w:eastAsia="ar-SA"/>
              </w:rPr>
              <w:t xml:space="preserve"> № </w:t>
            </w:r>
            <w:r w:rsidR="001A7013" w:rsidRPr="00FD226B">
              <w:rPr>
                <w:sz w:val="21"/>
                <w:szCs w:val="21"/>
                <w:lang w:eastAsia="ar-SA"/>
              </w:rPr>
              <w:t xml:space="preserve">         </w:t>
            </w:r>
            <w:r w:rsidR="00096E5F">
              <w:rPr>
                <w:sz w:val="21"/>
                <w:szCs w:val="21"/>
                <w:lang w:eastAsia="ar-SA"/>
              </w:rPr>
              <w:t xml:space="preserve">     </w:t>
            </w:r>
            <w:r w:rsidR="001A7013" w:rsidRPr="00FD226B">
              <w:rPr>
                <w:sz w:val="21"/>
                <w:szCs w:val="21"/>
                <w:lang w:eastAsia="ar-SA"/>
              </w:rPr>
              <w:t xml:space="preserve">                  дата</w:t>
            </w:r>
          </w:p>
        </w:tc>
      </w:tr>
      <w:tr w:rsidR="001A7013" w:rsidRPr="006729A7" w:rsidTr="00A36670">
        <w:tc>
          <w:tcPr>
            <w:tcW w:w="5000" w:type="pct"/>
            <w:gridSpan w:val="5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  <w:lang w:eastAsia="ar-SA"/>
              </w:rPr>
            </w:pPr>
            <w:r w:rsidRPr="006729A7">
              <w:rPr>
                <w:b/>
                <w:sz w:val="21"/>
                <w:szCs w:val="21"/>
              </w:rPr>
              <w:t xml:space="preserve">Субъект контроля: юридическое лицо, ИП, физическое лицо, у которого отбирались пробы* </w:t>
            </w:r>
            <w:r w:rsidRPr="005B1823">
              <w:rPr>
                <w:sz w:val="18"/>
                <w:szCs w:val="18"/>
              </w:rPr>
              <w:t>(*Заполняется при несовпадении с данными о Заказчике)</w:t>
            </w:r>
          </w:p>
        </w:tc>
      </w:tr>
      <w:tr w:rsidR="001A7013" w:rsidRPr="006729A7" w:rsidTr="001A7013">
        <w:trPr>
          <w:trHeight w:val="499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Наименование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Юридический адрес</w:t>
            </w:r>
          </w:p>
          <w:p w:rsidR="001A7013" w:rsidRPr="006729A7" w:rsidRDefault="001A7013" w:rsidP="006729A7">
            <w:pPr>
              <w:widowControl w:val="0"/>
              <w:autoSpaceDE w:val="0"/>
              <w:rPr>
                <w:b/>
                <w:sz w:val="21"/>
                <w:szCs w:val="21"/>
              </w:rPr>
            </w:pP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1A7013" w:rsidRPr="006729A7" w:rsidTr="001A7013">
        <w:trPr>
          <w:trHeight w:val="406"/>
        </w:trPr>
        <w:tc>
          <w:tcPr>
            <w:tcW w:w="1001" w:type="pct"/>
          </w:tcPr>
          <w:p w:rsidR="001A7013" w:rsidRPr="006729A7" w:rsidRDefault="001A7013" w:rsidP="006729A7">
            <w:pPr>
              <w:widowControl w:val="0"/>
              <w:autoSpaceDE w:val="0"/>
              <w:rPr>
                <w:sz w:val="21"/>
                <w:szCs w:val="21"/>
              </w:rPr>
            </w:pPr>
            <w:r w:rsidRPr="006729A7">
              <w:rPr>
                <w:sz w:val="21"/>
                <w:szCs w:val="21"/>
              </w:rPr>
              <w:t>ИНН</w:t>
            </w:r>
          </w:p>
        </w:tc>
        <w:tc>
          <w:tcPr>
            <w:tcW w:w="3999" w:type="pct"/>
            <w:gridSpan w:val="4"/>
          </w:tcPr>
          <w:p w:rsidR="001A7013" w:rsidRPr="006729A7" w:rsidRDefault="001A7013" w:rsidP="006729A7">
            <w:pPr>
              <w:widowControl w:val="0"/>
              <w:autoSpaceDE w:val="0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ОКВЭД</w:t>
            </w:r>
          </w:p>
        </w:tc>
        <w:tc>
          <w:tcPr>
            <w:tcW w:w="3999" w:type="pct"/>
            <w:gridSpan w:val="4"/>
          </w:tcPr>
          <w:p w:rsidR="00077729" w:rsidRPr="00077729" w:rsidRDefault="00077729" w:rsidP="00550C83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077729">
              <w:rPr>
                <w:sz w:val="22"/>
                <w:szCs w:val="22"/>
                <w:lang w:eastAsia="ar-SA"/>
              </w:rPr>
              <w:t>86.1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6729A7" w:rsidRDefault="00077729" w:rsidP="006729A7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3999" w:type="pct"/>
            <w:gridSpan w:val="4"/>
          </w:tcPr>
          <w:p w:rsidR="00077729" w:rsidRPr="00077729" w:rsidRDefault="00077729" w:rsidP="00550C83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eastAsia="ar-SA"/>
              </w:rPr>
            </w:pPr>
            <w:r w:rsidRPr="00077729">
              <w:rPr>
                <w:sz w:val="22"/>
                <w:szCs w:val="22"/>
                <w:lang w:eastAsia="ar-SA"/>
              </w:rPr>
              <w:t>Деятельность больничных организаций</w:t>
            </w:r>
          </w:p>
        </w:tc>
      </w:tr>
      <w:tr w:rsidR="00077729" w:rsidRPr="006729A7" w:rsidTr="001A7013">
        <w:tc>
          <w:tcPr>
            <w:tcW w:w="1001" w:type="pct"/>
          </w:tcPr>
          <w:p w:rsidR="00077729" w:rsidRPr="00FD226B" w:rsidRDefault="00077729" w:rsidP="005323B3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Место отбора (объект, адрес)</w:t>
            </w:r>
          </w:p>
        </w:tc>
        <w:tc>
          <w:tcPr>
            <w:tcW w:w="3999" w:type="pct"/>
            <w:gridSpan w:val="4"/>
          </w:tcPr>
          <w:p w:rsidR="00077729" w:rsidRDefault="00F54AD2" w:rsidP="005323B3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>
              <w:rPr>
                <w:sz w:val="22"/>
                <w:szCs w:val="22"/>
              </w:rPr>
              <w:t xml:space="preserve">Стационар </w:t>
            </w:r>
            <w:r>
              <w:rPr>
                <w:sz w:val="22"/>
                <w:szCs w:val="22"/>
              </w:rPr>
              <w:t>БУЗ УР «Больница»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УР, г. Ижевск, ул. Кирова, 13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077729" w:rsidRPr="006729A7" w:rsidTr="00F54AD2">
        <w:trPr>
          <w:trHeight w:val="423"/>
        </w:trPr>
        <w:tc>
          <w:tcPr>
            <w:tcW w:w="1001" w:type="pct"/>
          </w:tcPr>
          <w:p w:rsidR="00077729" w:rsidRPr="006729A7" w:rsidRDefault="00077729" w:rsidP="00F54AD2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1A7013">
              <w:rPr>
                <w:b/>
                <w:sz w:val="21"/>
                <w:szCs w:val="21"/>
                <w:lang w:eastAsia="ar-SA"/>
              </w:rPr>
              <w:t xml:space="preserve">Дата отбора проб                                                                                                    </w:t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  <w:r w:rsidRPr="001A7013">
              <w:rPr>
                <w:b/>
                <w:sz w:val="21"/>
                <w:szCs w:val="21"/>
                <w:lang w:eastAsia="ar-SA"/>
              </w:rPr>
              <w:tab/>
            </w:r>
          </w:p>
        </w:tc>
        <w:tc>
          <w:tcPr>
            <w:tcW w:w="1102" w:type="pct"/>
          </w:tcPr>
          <w:p w:rsidR="00077729" w:rsidRPr="00077729" w:rsidRDefault="00077729" w:rsidP="00F54AD2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>03.03.2023</w:t>
            </w:r>
            <w:r w:rsidRPr="00077729">
              <w:rPr>
                <w:sz w:val="21"/>
                <w:szCs w:val="21"/>
                <w:lang w:eastAsia="ar-SA"/>
              </w:rPr>
              <w:tab/>
            </w:r>
          </w:p>
        </w:tc>
        <w:tc>
          <w:tcPr>
            <w:tcW w:w="965" w:type="pct"/>
          </w:tcPr>
          <w:p w:rsidR="00077729" w:rsidRPr="00077729" w:rsidRDefault="00077729" w:rsidP="006729A7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 xml:space="preserve">Время отбора  </w:t>
            </w:r>
          </w:p>
        </w:tc>
        <w:tc>
          <w:tcPr>
            <w:tcW w:w="965" w:type="pct"/>
          </w:tcPr>
          <w:p w:rsidR="00077729" w:rsidRPr="00077729" w:rsidRDefault="00077729" w:rsidP="00F54AD2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 xml:space="preserve">с         08.00                        </w:t>
            </w:r>
          </w:p>
        </w:tc>
        <w:tc>
          <w:tcPr>
            <w:tcW w:w="967" w:type="pct"/>
          </w:tcPr>
          <w:p w:rsidR="00077729" w:rsidRPr="00077729" w:rsidRDefault="00077729" w:rsidP="006729A7">
            <w:pPr>
              <w:rPr>
                <w:sz w:val="22"/>
                <w:szCs w:val="22"/>
              </w:rPr>
            </w:pPr>
            <w:r w:rsidRPr="00077729">
              <w:rPr>
                <w:sz w:val="21"/>
                <w:szCs w:val="21"/>
                <w:lang w:eastAsia="ar-SA"/>
              </w:rPr>
              <w:t>До 08.30</w:t>
            </w:r>
          </w:p>
        </w:tc>
      </w:tr>
      <w:tr w:rsidR="00077729" w:rsidTr="001A7013">
        <w:trPr>
          <w:trHeight w:val="808"/>
        </w:trPr>
        <w:tc>
          <w:tcPr>
            <w:tcW w:w="1001" w:type="pct"/>
          </w:tcPr>
          <w:p w:rsidR="00077729" w:rsidRPr="00FD226B" w:rsidRDefault="00077729" w:rsidP="005A0976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</w:pPr>
            <w:r>
              <w:rPr>
                <w:sz w:val="28"/>
              </w:rPr>
              <w:sym w:font="Wingdings" w:char="F0FE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автотранспорт,</w:t>
            </w:r>
            <w:r>
              <w:t xml:space="preserve"> </w:t>
            </w:r>
            <w:r>
              <w:rPr>
                <w:sz w:val="28"/>
              </w:rPr>
              <w:sym w:font="Wingdings" w:char="F0FE"/>
            </w:r>
            <w:proofErr w:type="spellStart"/>
            <w:r w:rsidRPr="00FD226B">
              <w:rPr>
                <w:sz w:val="21"/>
                <w:szCs w:val="21"/>
              </w:rPr>
              <w:t>зотермическая</w:t>
            </w:r>
            <w:proofErr w:type="spellEnd"/>
            <w:r w:rsidRPr="00FD226B">
              <w:rPr>
                <w:sz w:val="21"/>
                <w:szCs w:val="21"/>
              </w:rPr>
              <w:t xml:space="preserve"> емкость (сумка-термос), в </w:t>
            </w:r>
            <w:proofErr w:type="spellStart"/>
            <w:r w:rsidRPr="00FD226B">
              <w:rPr>
                <w:sz w:val="21"/>
                <w:szCs w:val="21"/>
              </w:rPr>
              <w:t>т</w:t>
            </w:r>
            <w:proofErr w:type="gramStart"/>
            <w:r w:rsidRPr="00FD226B">
              <w:rPr>
                <w:sz w:val="21"/>
                <w:szCs w:val="21"/>
              </w:rPr>
              <w:t>.ч</w:t>
            </w:r>
            <w:proofErr w:type="spellEnd"/>
            <w:proofErr w:type="gramEnd"/>
            <w:r>
              <w:t xml:space="preserve"> </w:t>
            </w:r>
          </w:p>
          <w:p w:rsidR="00077729" w:rsidRDefault="00077729" w:rsidP="00FD226B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 w:rsidRPr="003F4F38">
              <w:rPr>
                <w:sz w:val="28"/>
              </w:rPr>
              <w:sym w:font="Wingdings" w:char="F06F"/>
            </w:r>
            <w:r w:rsidRPr="00D53CE2">
              <w:t xml:space="preserve"> </w:t>
            </w:r>
            <w:r w:rsidRPr="00FD226B">
              <w:rPr>
                <w:sz w:val="21"/>
                <w:szCs w:val="21"/>
              </w:rPr>
              <w:t xml:space="preserve">с </w:t>
            </w:r>
            <w:proofErr w:type="spellStart"/>
            <w:r w:rsidRPr="00FD226B">
              <w:rPr>
                <w:sz w:val="21"/>
                <w:szCs w:val="21"/>
              </w:rPr>
              <w:t>хладоэлементами</w:t>
            </w:r>
            <w:proofErr w:type="spellEnd"/>
            <w:r w:rsidRPr="00FD226B">
              <w:rPr>
                <w:sz w:val="21"/>
                <w:szCs w:val="21"/>
              </w:rPr>
              <w:t>,</w:t>
            </w:r>
            <w:r>
              <w:t xml:space="preserve">  </w:t>
            </w:r>
            <w:r w:rsidRPr="003F4F38">
              <w:rPr>
                <w:sz w:val="28"/>
              </w:rPr>
              <w:sym w:font="Wingdings" w:char="F06F"/>
            </w:r>
            <w:r>
              <w:t xml:space="preserve"> </w:t>
            </w:r>
            <w:r w:rsidRPr="00FD226B">
              <w:rPr>
                <w:sz w:val="21"/>
                <w:szCs w:val="21"/>
              </w:rPr>
              <w:t>иное (указать):</w:t>
            </w:r>
          </w:p>
        </w:tc>
      </w:tr>
      <w:tr w:rsidR="00077729" w:rsidRPr="003F4F38" w:rsidTr="001A7013">
        <w:trPr>
          <w:trHeight w:val="382"/>
        </w:trPr>
        <w:tc>
          <w:tcPr>
            <w:tcW w:w="1001" w:type="pct"/>
          </w:tcPr>
          <w:p w:rsidR="00077729" w:rsidRPr="00FD226B" w:rsidRDefault="00077729" w:rsidP="000453DD">
            <w:pPr>
              <w:widowControl w:val="0"/>
              <w:autoSpaceDE w:val="0"/>
              <w:rPr>
                <w:b/>
                <w:sz w:val="21"/>
                <w:szCs w:val="21"/>
                <w:lang w:eastAsia="ar-SA"/>
              </w:rPr>
            </w:pPr>
            <w:r w:rsidRPr="00FD226B">
              <w:rPr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3999" w:type="pct"/>
            <w:gridSpan w:val="4"/>
          </w:tcPr>
          <w:p w:rsidR="00077729" w:rsidRPr="00FD226B" w:rsidRDefault="00077729" w:rsidP="000453DD">
            <w:pPr>
              <w:spacing w:line="276" w:lineRule="auto"/>
              <w:ind w:right="2"/>
              <w:jc w:val="both"/>
              <w:rPr>
                <w:spacing w:val="-4"/>
                <w:sz w:val="21"/>
                <w:szCs w:val="21"/>
              </w:rPr>
            </w:pPr>
            <w:r>
              <w:rPr>
                <w:sz w:val="28"/>
                <w:szCs w:val="21"/>
              </w:rPr>
              <w:sym w:font="Wingdings" w:char="F0FE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пробирки с транспортной средой,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 w:rsidRPr="00FD226B">
              <w:rPr>
                <w:spacing w:val="-4"/>
                <w:sz w:val="21"/>
                <w:szCs w:val="21"/>
              </w:rPr>
              <w:t>стерильный упаковочный материал,</w:t>
            </w:r>
          </w:p>
          <w:p w:rsidR="00077729" w:rsidRPr="003F4F38" w:rsidRDefault="00077729" w:rsidP="000453DD">
            <w:pPr>
              <w:widowControl w:val="0"/>
              <w:autoSpaceDE w:val="0"/>
              <w:jc w:val="both"/>
              <w:rPr>
                <w:sz w:val="28"/>
              </w:rPr>
            </w:pP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z w:val="21"/>
                <w:szCs w:val="21"/>
              </w:rPr>
              <w:t>ёмкость с транспортной средой,</w:t>
            </w:r>
            <w:r>
              <w:rPr>
                <w:sz w:val="28"/>
                <w:szCs w:val="21"/>
              </w:rPr>
              <w:t xml:space="preserve"> </w:t>
            </w:r>
            <w:r w:rsidRPr="00F95B81">
              <w:rPr>
                <w:sz w:val="28"/>
                <w:szCs w:val="21"/>
              </w:rPr>
              <w:sym w:font="Wingdings" w:char="F06F"/>
            </w:r>
            <w:r>
              <w:rPr>
                <w:sz w:val="28"/>
                <w:szCs w:val="21"/>
              </w:rPr>
              <w:t xml:space="preserve"> </w:t>
            </w:r>
            <w:r w:rsidRPr="00FD226B">
              <w:rPr>
                <w:spacing w:val="-4"/>
                <w:sz w:val="21"/>
                <w:szCs w:val="21"/>
              </w:rPr>
              <w:t>иное (указать):</w:t>
            </w:r>
            <w:r>
              <w:rPr>
                <w:spacing w:val="-4"/>
                <w:sz w:val="22"/>
                <w:szCs w:val="22"/>
              </w:rPr>
              <w:t xml:space="preserve">  </w:t>
            </w: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widowControl w:val="0"/>
              <w:autoSpaceDE w:val="0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НД на методику отбора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FD226B">
              <w:rPr>
                <w:b/>
                <w:sz w:val="21"/>
                <w:szCs w:val="21"/>
              </w:rPr>
              <w:t xml:space="preserve">пробы 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МУК 4.2.2942-2011</w:t>
            </w: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ind w:right="2"/>
              <w:rPr>
                <w:b/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Номер пломбы *</w:t>
            </w:r>
          </w:p>
          <w:p w:rsidR="00077729" w:rsidRPr="005B1823" w:rsidRDefault="00077729" w:rsidP="0008356F">
            <w:pPr>
              <w:ind w:right="2"/>
              <w:rPr>
                <w:sz w:val="18"/>
                <w:szCs w:val="18"/>
              </w:rPr>
            </w:pPr>
            <w:r w:rsidRPr="005B1823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077729" w:rsidTr="001A7013">
        <w:tc>
          <w:tcPr>
            <w:tcW w:w="1001" w:type="pct"/>
          </w:tcPr>
          <w:p w:rsidR="00077729" w:rsidRPr="00FD226B" w:rsidRDefault="00077729" w:rsidP="0008356F">
            <w:pPr>
              <w:ind w:right="2"/>
              <w:rPr>
                <w:b/>
                <w:spacing w:val="-4"/>
                <w:sz w:val="21"/>
                <w:szCs w:val="21"/>
              </w:rPr>
            </w:pPr>
            <w:r w:rsidRPr="00FD226B">
              <w:rPr>
                <w:b/>
                <w:spacing w:val="-4"/>
                <w:sz w:val="21"/>
                <w:szCs w:val="21"/>
              </w:rPr>
              <w:t>Дополнительные сведения*</w:t>
            </w:r>
          </w:p>
          <w:p w:rsidR="00077729" w:rsidRPr="005B1823" w:rsidRDefault="00077729" w:rsidP="00C222BB">
            <w:pPr>
              <w:ind w:right="2"/>
              <w:rPr>
                <w:b/>
                <w:spacing w:val="-4"/>
                <w:sz w:val="18"/>
                <w:szCs w:val="18"/>
              </w:rPr>
            </w:pPr>
            <w:r w:rsidRPr="005B1823">
              <w:rPr>
                <w:spacing w:val="-4"/>
                <w:sz w:val="18"/>
                <w:szCs w:val="18"/>
              </w:rPr>
              <w:t>(*при необходимости)</w:t>
            </w:r>
          </w:p>
        </w:tc>
        <w:tc>
          <w:tcPr>
            <w:tcW w:w="3999" w:type="pct"/>
            <w:gridSpan w:val="4"/>
          </w:tcPr>
          <w:p w:rsidR="00077729" w:rsidRDefault="00077729" w:rsidP="005A0976">
            <w:pPr>
              <w:widowControl w:val="0"/>
              <w:autoSpaceDE w:val="0"/>
              <w:jc w:val="both"/>
              <w:rPr>
                <w:sz w:val="24"/>
                <w:lang w:eastAsia="ar-SA"/>
              </w:rPr>
            </w:pPr>
          </w:p>
        </w:tc>
      </w:tr>
      <w:tr w:rsidR="00077729" w:rsidRPr="00D745AC" w:rsidTr="00C222BB">
        <w:tc>
          <w:tcPr>
            <w:tcW w:w="5000" w:type="pct"/>
            <w:gridSpan w:val="5"/>
          </w:tcPr>
          <w:p w:rsidR="00077729" w:rsidRDefault="00077729" w:rsidP="00C222BB">
            <w:pPr>
              <w:widowControl w:val="0"/>
              <w:autoSpaceDE w:val="0"/>
              <w:rPr>
                <w:b/>
              </w:rPr>
            </w:pPr>
            <w:r w:rsidRPr="00FD226B">
              <w:rPr>
                <w:b/>
                <w:spacing w:val="-1"/>
                <w:sz w:val="21"/>
                <w:szCs w:val="21"/>
              </w:rPr>
              <w:t>Точка отбора (объект)</w:t>
            </w:r>
            <w:r w:rsidRPr="00FD226B">
              <w:rPr>
                <w:b/>
                <w:sz w:val="21"/>
                <w:szCs w:val="21"/>
              </w:rPr>
              <w:t>, где производился отбор пробы</w:t>
            </w:r>
            <w:r>
              <w:rPr>
                <w:b/>
              </w:rPr>
              <w:t xml:space="preserve"> </w:t>
            </w:r>
          </w:p>
          <w:p w:rsidR="00077729" w:rsidRDefault="00077729" w:rsidP="005A0976">
            <w:pPr>
              <w:widowControl w:val="0"/>
              <w:autoSpaceDE w:val="0"/>
              <w:rPr>
                <w:b/>
                <w:spacing w:val="-1"/>
              </w:rPr>
            </w:pPr>
            <w:r w:rsidRPr="002A19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например, стационар/ поликлиника БУЗ УР «ГКБ № 50 МЗ УР», магазин ИП Петров В.Д., кафе ООО «Кама», бассейн МАУ СШ «Лидер», цех по производству молока АО «</w:t>
            </w:r>
            <w:proofErr w:type="spellStart"/>
            <w:r>
              <w:rPr>
                <w:sz w:val="18"/>
                <w:szCs w:val="18"/>
              </w:rPr>
              <w:t>Молоко»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и</w:t>
            </w:r>
            <w:proofErr w:type="spellEnd"/>
            <w:r>
              <w:rPr>
                <w:sz w:val="18"/>
                <w:szCs w:val="18"/>
              </w:rPr>
              <w:t xml:space="preserve"> детский сад МБОУ № 333 и т.д.</w:t>
            </w:r>
            <w:r w:rsidRPr="002A19B6">
              <w:rPr>
                <w:sz w:val="18"/>
                <w:szCs w:val="18"/>
              </w:rPr>
              <w:t>)</w:t>
            </w:r>
          </w:p>
        </w:tc>
      </w:tr>
      <w:tr w:rsidR="00077729" w:rsidRPr="00D745AC" w:rsidTr="001A7013">
        <w:tc>
          <w:tcPr>
            <w:tcW w:w="1001" w:type="pct"/>
          </w:tcPr>
          <w:p w:rsidR="00077729" w:rsidRPr="00FD226B" w:rsidRDefault="00077729" w:rsidP="001A7013">
            <w:pPr>
              <w:widowControl w:val="0"/>
              <w:autoSpaceDE w:val="0"/>
              <w:rPr>
                <w:b/>
                <w:spacing w:val="-1"/>
                <w:sz w:val="21"/>
                <w:szCs w:val="21"/>
              </w:rPr>
            </w:pPr>
            <w:r>
              <w:rPr>
                <w:b/>
                <w:spacing w:val="-1"/>
                <w:sz w:val="21"/>
                <w:szCs w:val="21"/>
              </w:rPr>
              <w:t xml:space="preserve">Наименование точки отбора </w:t>
            </w:r>
          </w:p>
        </w:tc>
        <w:tc>
          <w:tcPr>
            <w:tcW w:w="3999" w:type="pct"/>
            <w:gridSpan w:val="4"/>
          </w:tcPr>
          <w:p w:rsidR="00077729" w:rsidRPr="00077729" w:rsidRDefault="00077729" w:rsidP="005A0976">
            <w:pPr>
              <w:widowControl w:val="0"/>
              <w:autoSpaceDE w:val="0"/>
              <w:rPr>
                <w:sz w:val="22"/>
                <w:szCs w:val="22"/>
              </w:rPr>
            </w:pPr>
            <w:r w:rsidRPr="00077729">
              <w:rPr>
                <w:sz w:val="22"/>
                <w:szCs w:val="22"/>
              </w:rPr>
              <w:t xml:space="preserve">Стационар </w:t>
            </w:r>
          </w:p>
        </w:tc>
      </w:tr>
      <w:tr w:rsidR="00077729" w:rsidRPr="00D745AC" w:rsidTr="001A7013">
        <w:tc>
          <w:tcPr>
            <w:tcW w:w="1001" w:type="pct"/>
          </w:tcPr>
          <w:p w:rsidR="00077729" w:rsidRPr="00FD226B" w:rsidRDefault="00077729" w:rsidP="00FE43C7">
            <w:pPr>
              <w:ind w:right="2"/>
              <w:rPr>
                <w:sz w:val="21"/>
                <w:szCs w:val="21"/>
              </w:rPr>
            </w:pPr>
            <w:r w:rsidRPr="00FD226B">
              <w:rPr>
                <w:b/>
                <w:sz w:val="21"/>
                <w:szCs w:val="21"/>
              </w:rPr>
              <w:t>Показатели исследований</w:t>
            </w:r>
            <w:r w:rsidRPr="00FD22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99" w:type="pct"/>
            <w:gridSpan w:val="4"/>
          </w:tcPr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8"/>
                <w:szCs w:val="22"/>
              </w:rPr>
              <w:sym w:font="Wingdings" w:char="F0FE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 xml:space="preserve">, </w:t>
            </w:r>
            <w:r>
              <w:rPr>
                <w:spacing w:val="-4"/>
                <w:sz w:val="28"/>
                <w:szCs w:val="22"/>
              </w:rPr>
              <w:sym w:font="Wingdings" w:char="F0FE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 xml:space="preserve">БГКП,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листерии,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иерсинии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2A31E4">
              <w:rPr>
                <w:spacing w:val="-4"/>
                <w:sz w:val="23"/>
                <w:szCs w:val="23"/>
              </w:rPr>
              <w:t>сальмонеллы</w:t>
            </w:r>
            <w:r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2A31E4">
              <w:rPr>
                <w:spacing w:val="-4"/>
                <w:sz w:val="23"/>
                <w:szCs w:val="23"/>
              </w:rPr>
              <w:t>протей</w:t>
            </w:r>
            <w:r>
              <w:rPr>
                <w:spacing w:val="-4"/>
                <w:sz w:val="23"/>
                <w:szCs w:val="23"/>
              </w:rPr>
              <w:t>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8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ОМЧ,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2A31E4">
              <w:rPr>
                <w:spacing w:val="-4"/>
                <w:sz w:val="23"/>
                <w:szCs w:val="23"/>
              </w:rPr>
              <w:t>КМАФАнМ</w:t>
            </w:r>
            <w:proofErr w:type="spellEnd"/>
            <w:r>
              <w:rPr>
                <w:spacing w:val="-4"/>
                <w:sz w:val="28"/>
                <w:szCs w:val="22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3D1023">
              <w:rPr>
                <w:spacing w:val="-4"/>
                <w:sz w:val="23"/>
                <w:szCs w:val="23"/>
              </w:rPr>
              <w:t>клостридии</w:t>
            </w:r>
            <w:proofErr w:type="spellEnd"/>
            <w:r w:rsidRPr="003D1023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ОКБ,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энтеровирусы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синегнойная палочка</w:t>
            </w:r>
            <w:r>
              <w:rPr>
                <w:spacing w:val="-4"/>
                <w:sz w:val="23"/>
                <w:szCs w:val="23"/>
              </w:rPr>
              <w:t xml:space="preserve">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плесневые и дрожжевые грибы,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яйца гельминтов,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цисты патогенных кишечных простейших,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условно-патогенная и патогенная микрофлора,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рук персонала (контроль эффективности обработки), 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смывы с кожных покровов пациента (операционное поле),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proofErr w:type="spellStart"/>
            <w:r w:rsidRPr="00AC28E2">
              <w:rPr>
                <w:spacing w:val="-4"/>
                <w:sz w:val="23"/>
                <w:szCs w:val="23"/>
                <w:lang w:val="en-US"/>
              </w:rPr>
              <w:t>covid</w:t>
            </w:r>
            <w:proofErr w:type="spellEnd"/>
            <w:r>
              <w:rPr>
                <w:spacing w:val="-4"/>
                <w:sz w:val="23"/>
                <w:szCs w:val="23"/>
              </w:rPr>
              <w:t>-19,</w:t>
            </w:r>
          </w:p>
          <w:p w:rsidR="00077729" w:rsidRDefault="00077729" w:rsidP="00FE43C7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 w:rsidRPr="003C0AC7">
              <w:rPr>
                <w:spacing w:val="-4"/>
                <w:sz w:val="23"/>
                <w:szCs w:val="23"/>
              </w:rPr>
              <w:t xml:space="preserve"> изделия медицинского назначения на стерильность,</w:t>
            </w:r>
            <w:r>
              <w:rPr>
                <w:spacing w:val="-4"/>
                <w:sz w:val="23"/>
                <w:szCs w:val="23"/>
              </w:rPr>
              <w:t xml:space="preserve"> </w:t>
            </w:r>
          </w:p>
          <w:p w:rsidR="00077729" w:rsidRPr="003C0AC7" w:rsidRDefault="00077729" w:rsidP="00AC28E2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rPr>
                <w:spacing w:val="-4"/>
                <w:sz w:val="23"/>
                <w:szCs w:val="23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66FA0">
              <w:rPr>
                <w:spacing w:val="-4"/>
                <w:sz w:val="22"/>
                <w:szCs w:val="22"/>
              </w:rPr>
              <w:t>дезинфекция высокого уровня</w:t>
            </w:r>
            <w:r>
              <w:rPr>
                <w:spacing w:val="-4"/>
                <w:sz w:val="22"/>
                <w:szCs w:val="22"/>
              </w:rPr>
              <w:t xml:space="preserve"> (ДВУ),</w:t>
            </w:r>
            <w:r w:rsidRPr="00F95B81">
              <w:rPr>
                <w:spacing w:val="-4"/>
                <w:sz w:val="28"/>
                <w:szCs w:val="22"/>
              </w:rPr>
              <w:t xml:space="preserve"> </w:t>
            </w: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AC28E2">
              <w:rPr>
                <w:spacing w:val="-4"/>
                <w:sz w:val="23"/>
                <w:szCs w:val="23"/>
              </w:rPr>
              <w:t>с</w:t>
            </w:r>
            <w:r>
              <w:rPr>
                <w:spacing w:val="-4"/>
                <w:sz w:val="23"/>
                <w:szCs w:val="23"/>
              </w:rPr>
              <w:t xml:space="preserve">мывы методом ПЦР: </w:t>
            </w:r>
            <w:r w:rsidRPr="00C222BB">
              <w:rPr>
                <w:spacing w:val="-4"/>
                <w:sz w:val="23"/>
                <w:szCs w:val="23"/>
              </w:rPr>
              <w:t xml:space="preserve">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ротовирусов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норовирусов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, РНК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астровирусов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>, ДНК аденовирусов, 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r w:rsidRPr="00C222BB">
              <w:rPr>
                <w:spacing w:val="-4"/>
                <w:sz w:val="23"/>
                <w:szCs w:val="23"/>
                <w:lang w:val="en-US"/>
              </w:rPr>
              <w:t>Campylobacter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., </w:t>
            </w:r>
            <w:r w:rsidRPr="00C222BB">
              <w:rPr>
                <w:spacing w:val="-4"/>
                <w:sz w:val="23"/>
                <w:szCs w:val="23"/>
              </w:rPr>
              <w:t>ДНК</w:t>
            </w:r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Shigella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  <w:lang w:val="en-US"/>
              </w:rPr>
              <w:t>spp</w:t>
            </w:r>
            <w:proofErr w:type="spellEnd"/>
            <w:r w:rsidRPr="0099691D">
              <w:rPr>
                <w:spacing w:val="-4"/>
                <w:sz w:val="23"/>
                <w:szCs w:val="23"/>
              </w:rPr>
              <w:t xml:space="preserve">. </w:t>
            </w:r>
            <w:r w:rsidRPr="00C222BB">
              <w:rPr>
                <w:spacing w:val="-4"/>
                <w:sz w:val="23"/>
                <w:szCs w:val="23"/>
              </w:rPr>
              <w:t xml:space="preserve">EIEC, ДНК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Salmonella</w:t>
            </w:r>
            <w:proofErr w:type="spellEnd"/>
            <w:r w:rsidRPr="00C222BB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222BB">
              <w:rPr>
                <w:spacing w:val="-4"/>
                <w:sz w:val="23"/>
                <w:szCs w:val="23"/>
              </w:rPr>
              <w:t>spp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 xml:space="preserve">, </w:t>
            </w:r>
          </w:p>
          <w:p w:rsidR="00077729" w:rsidRPr="001A4EE1" w:rsidRDefault="00077729" w:rsidP="0008356F">
            <w:pPr>
              <w:shd w:val="clear" w:color="auto" w:fill="FFFFFF"/>
              <w:tabs>
                <w:tab w:val="left" w:leader="underscore" w:pos="2026"/>
                <w:tab w:val="left" w:leader="underscore" w:pos="3379"/>
                <w:tab w:val="left" w:leader="underscore" w:pos="5290"/>
                <w:tab w:val="left" w:leader="underscore" w:pos="7075"/>
                <w:tab w:val="left" w:pos="7882"/>
              </w:tabs>
              <w:ind w:left="19" w:right="-1"/>
              <w:jc w:val="both"/>
              <w:rPr>
                <w:spacing w:val="-4"/>
                <w:sz w:val="22"/>
                <w:szCs w:val="22"/>
              </w:rPr>
            </w:pPr>
            <w:r w:rsidRPr="00F95B81">
              <w:rPr>
                <w:spacing w:val="-4"/>
                <w:sz w:val="28"/>
                <w:szCs w:val="22"/>
              </w:rPr>
              <w:sym w:font="Wingdings" w:char="F06F"/>
            </w:r>
            <w:r>
              <w:rPr>
                <w:spacing w:val="-4"/>
                <w:sz w:val="28"/>
                <w:szCs w:val="22"/>
              </w:rPr>
              <w:t xml:space="preserve"> </w:t>
            </w:r>
            <w:r w:rsidRPr="003C0AC7">
              <w:rPr>
                <w:spacing w:val="-4"/>
                <w:sz w:val="23"/>
                <w:szCs w:val="23"/>
              </w:rPr>
              <w:t>Иное (указать):</w:t>
            </w:r>
          </w:p>
        </w:tc>
      </w:tr>
    </w:tbl>
    <w:p w:rsidR="009E25BC" w:rsidRDefault="009E25BC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widowControl w:val="0"/>
        <w:autoSpaceDE w:val="0"/>
        <w:spacing w:line="276" w:lineRule="auto"/>
        <w:ind w:firstLine="567"/>
        <w:jc w:val="both"/>
        <w:rPr>
          <w:bCs/>
          <w:sz w:val="21"/>
          <w:szCs w:val="21"/>
        </w:rPr>
      </w:pPr>
      <w:r w:rsidRPr="00221DB3">
        <w:rPr>
          <w:b/>
          <w:sz w:val="21"/>
          <w:szCs w:val="21"/>
          <w:lang w:eastAsia="ar-SA"/>
        </w:rPr>
        <w:t>Неотъемлемой частью акта является приложение</w:t>
      </w:r>
      <w:r w:rsidRPr="00926125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с н</w:t>
      </w:r>
      <w:r w:rsidRPr="000A1837">
        <w:rPr>
          <w:b/>
          <w:sz w:val="21"/>
          <w:szCs w:val="21"/>
          <w:lang w:eastAsia="en-US"/>
        </w:rPr>
        <w:t>аименование</w:t>
      </w:r>
      <w:r>
        <w:rPr>
          <w:b/>
          <w:sz w:val="21"/>
          <w:szCs w:val="21"/>
          <w:lang w:eastAsia="en-US"/>
        </w:rPr>
        <w:t>м</w:t>
      </w:r>
      <w:r w:rsidRPr="000A1837">
        <w:rPr>
          <w:b/>
          <w:sz w:val="21"/>
          <w:szCs w:val="21"/>
          <w:lang w:eastAsia="en-US"/>
        </w:rPr>
        <w:t xml:space="preserve"> </w:t>
      </w:r>
      <w:r>
        <w:rPr>
          <w:b/>
          <w:sz w:val="21"/>
          <w:szCs w:val="21"/>
          <w:lang w:eastAsia="en-US"/>
        </w:rPr>
        <w:t>объекта смыва, изделия медицинского назначения, медицинского изделия после дезинфекции высокого уровня (ДВУ)</w:t>
      </w:r>
      <w:r>
        <w:rPr>
          <w:b/>
          <w:sz w:val="21"/>
          <w:szCs w:val="21"/>
          <w:lang w:eastAsia="ar-SA"/>
        </w:rPr>
        <w:t>.</w:t>
      </w:r>
    </w:p>
    <w:p w:rsidR="007318EF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</w:p>
    <w:p w:rsidR="007318EF" w:rsidRPr="004D6272" w:rsidRDefault="007318EF" w:rsidP="007318EF">
      <w:pPr>
        <w:shd w:val="clear" w:color="auto" w:fill="FFFFFF"/>
        <w:spacing w:line="360" w:lineRule="auto"/>
        <w:ind w:left="19"/>
        <w:jc w:val="both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Должность, ФИО лица отобравшего пробы</w:t>
      </w:r>
      <w:r>
        <w:rPr>
          <w:sz w:val="21"/>
          <w:szCs w:val="21"/>
          <w:lang w:eastAsia="ar-SA"/>
        </w:rPr>
        <w:t>_______________________________________________________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>_</w:t>
      </w:r>
      <w:r>
        <w:rPr>
          <w:sz w:val="21"/>
          <w:szCs w:val="21"/>
          <w:lang w:eastAsia="ar-SA"/>
        </w:rPr>
        <w:t>_______________________________________________________</w:t>
      </w:r>
      <w:r w:rsidRPr="004D6272">
        <w:rPr>
          <w:sz w:val="21"/>
          <w:szCs w:val="21"/>
          <w:lang w:eastAsia="ar-SA"/>
        </w:rPr>
        <w:t>_____</w:t>
      </w:r>
      <w:r>
        <w:rPr>
          <w:sz w:val="21"/>
          <w:szCs w:val="21"/>
          <w:lang w:eastAsia="ar-SA"/>
        </w:rPr>
        <w:t>__</w:t>
      </w:r>
      <w:r w:rsidRPr="004D6272">
        <w:rPr>
          <w:sz w:val="21"/>
          <w:szCs w:val="21"/>
          <w:lang w:eastAsia="ar-SA"/>
        </w:rPr>
        <w:t>_____подпись_________________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Должность,  ФИО  представителя Управления </w:t>
      </w:r>
      <w:proofErr w:type="spellStart"/>
      <w:r w:rsidRPr="004D6272">
        <w:rPr>
          <w:sz w:val="21"/>
          <w:szCs w:val="21"/>
          <w:lang w:eastAsia="ar-SA"/>
        </w:rPr>
        <w:t>Роспотребнадзора</w:t>
      </w:r>
      <w:proofErr w:type="spellEnd"/>
      <w:r w:rsidRPr="004D6272">
        <w:rPr>
          <w:sz w:val="21"/>
          <w:szCs w:val="21"/>
          <w:lang w:eastAsia="ar-SA"/>
        </w:rPr>
        <w:t xml:space="preserve"> по Удмуртской Республике,  в присутствии которого отобраны пробы</w:t>
      </w:r>
      <w:r>
        <w:rPr>
          <w:sz w:val="21"/>
          <w:szCs w:val="21"/>
          <w:lang w:eastAsia="ar-SA"/>
        </w:rPr>
        <w:t xml:space="preserve"> (при надзорных мероприятиях) _______________________________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______________________________________________________________________подпись_______________</w:t>
      </w:r>
    </w:p>
    <w:p w:rsidR="007318EF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 w:rsidRPr="004D6272">
        <w:rPr>
          <w:sz w:val="21"/>
          <w:szCs w:val="21"/>
          <w:lang w:eastAsia="ar-SA"/>
        </w:rPr>
        <w:t xml:space="preserve"> Должность,  ФИО  представителя объекта,  в присутствии которого отобраны пробы</w:t>
      </w:r>
      <w:r>
        <w:rPr>
          <w:sz w:val="21"/>
          <w:szCs w:val="21"/>
          <w:lang w:eastAsia="ar-SA"/>
        </w:rPr>
        <w:t xml:space="preserve"> ___________________</w:t>
      </w:r>
    </w:p>
    <w:p w:rsidR="007318EF" w:rsidRPr="004D6272" w:rsidRDefault="007318EF" w:rsidP="007318EF">
      <w:pPr>
        <w:widowControl w:val="0"/>
        <w:autoSpaceDE w:val="0"/>
        <w:spacing w:line="360" w:lineRule="auto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</w:t>
      </w:r>
      <w:r w:rsidRPr="004D6272">
        <w:rPr>
          <w:b/>
          <w:sz w:val="21"/>
          <w:szCs w:val="21"/>
          <w:lang w:eastAsia="ar-SA"/>
        </w:rPr>
        <w:t>__</w:t>
      </w:r>
      <w:r>
        <w:rPr>
          <w:sz w:val="21"/>
          <w:szCs w:val="21"/>
          <w:lang w:eastAsia="ar-SA"/>
        </w:rPr>
        <w:t>подпись_____________</w:t>
      </w:r>
    </w:p>
    <w:p w:rsidR="007318EF" w:rsidRDefault="007318EF" w:rsidP="007318EF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  <w:r w:rsidRPr="003F2967">
        <w:rPr>
          <w:b/>
          <w:sz w:val="18"/>
          <w:szCs w:val="18"/>
          <w:lang w:eastAsia="ar-SA"/>
        </w:rPr>
        <w:t>Поля не отмеченные * заполняются в обязательном порядке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C0500" w:rsidRDefault="007C0500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7318EF" w:rsidRPr="000A1837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lastRenderedPageBreak/>
        <w:t xml:space="preserve">Приложение </w:t>
      </w:r>
    </w:p>
    <w:p w:rsidR="007318EF" w:rsidRDefault="007318EF" w:rsidP="007318EF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  <w:r w:rsidRPr="000A1837">
        <w:rPr>
          <w:b/>
          <w:sz w:val="22"/>
          <w:szCs w:val="22"/>
          <w:lang w:eastAsia="ar-SA"/>
        </w:rPr>
        <w:t>(обязательное)</w:t>
      </w:r>
    </w:p>
    <w:p w:rsidR="007318EF" w:rsidRDefault="007318EF" w:rsidP="009E25BC">
      <w:pPr>
        <w:shd w:val="clear" w:color="auto" w:fill="FFFFFF"/>
        <w:ind w:left="19"/>
        <w:jc w:val="both"/>
        <w:rPr>
          <w:b/>
          <w:sz w:val="18"/>
          <w:szCs w:val="18"/>
          <w:lang w:eastAsia="ar-SA"/>
        </w:rPr>
      </w:pPr>
    </w:p>
    <w:p w:rsidR="007318EF" w:rsidRDefault="007318EF" w:rsidP="009E25BC">
      <w:pPr>
        <w:shd w:val="clear" w:color="auto" w:fill="FFFFFF"/>
        <w:ind w:left="19"/>
        <w:jc w:val="right"/>
        <w:rPr>
          <w:b/>
          <w:sz w:val="22"/>
          <w:szCs w:val="22"/>
          <w:lang w:eastAsia="ar-SA"/>
        </w:rPr>
      </w:pPr>
    </w:p>
    <w:p w:rsidR="009E25BC" w:rsidRDefault="009E25BC" w:rsidP="007318EF">
      <w:pPr>
        <w:shd w:val="clear" w:color="auto" w:fill="FFFFFF"/>
        <w:ind w:left="1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Код пробы</w:t>
      </w:r>
      <w:r w:rsidR="007318EF">
        <w:rPr>
          <w:b/>
          <w:sz w:val="22"/>
          <w:szCs w:val="22"/>
          <w:lang w:eastAsia="ar-SA"/>
        </w:rPr>
        <w:t>*</w:t>
      </w:r>
      <w:r>
        <w:rPr>
          <w:b/>
          <w:sz w:val="22"/>
          <w:szCs w:val="22"/>
          <w:lang w:eastAsia="ar-SA"/>
        </w:rPr>
        <w:t xml:space="preserve">________________________________  </w:t>
      </w:r>
      <w:r w:rsidR="007318EF" w:rsidRPr="007A184C">
        <w:rPr>
          <w:sz w:val="22"/>
          <w:szCs w:val="22"/>
          <w:lang w:eastAsia="ar-SA"/>
        </w:rPr>
        <w:t>(заполняется в отделе приемки проб ИЛЦ)</w:t>
      </w:r>
      <w:r w:rsidRPr="007A184C">
        <w:rPr>
          <w:sz w:val="22"/>
          <w:szCs w:val="22"/>
          <w:lang w:eastAsia="ar-SA"/>
        </w:rPr>
        <w:t xml:space="preserve">                                                                  </w:t>
      </w:r>
    </w:p>
    <w:p w:rsidR="009E25BC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  <w:lang w:eastAsia="ar-SA"/>
        </w:rPr>
        <w:t>к акту отбора</w:t>
      </w:r>
      <w:r>
        <w:rPr>
          <w:b/>
          <w:sz w:val="22"/>
          <w:szCs w:val="22"/>
          <w:lang w:eastAsia="ar-SA"/>
        </w:rPr>
        <w:t>/ приема</w:t>
      </w:r>
      <w:r w:rsidRPr="000A1837">
        <w:rPr>
          <w:b/>
          <w:sz w:val="22"/>
          <w:szCs w:val="22"/>
          <w:lang w:eastAsia="ar-SA"/>
        </w:rPr>
        <w:t xml:space="preserve"> смывов, </w:t>
      </w:r>
      <w:r w:rsidRPr="000A1837">
        <w:rPr>
          <w:b/>
          <w:sz w:val="22"/>
          <w:szCs w:val="22"/>
        </w:rPr>
        <w:t xml:space="preserve">изделий медицинского назначения на стерильность  </w:t>
      </w:r>
    </w:p>
    <w:p w:rsidR="009E25BC" w:rsidRPr="000A1837" w:rsidRDefault="009E25BC" w:rsidP="009E25BC">
      <w:pPr>
        <w:shd w:val="clear" w:color="auto" w:fill="FFFFFF"/>
        <w:ind w:left="19"/>
        <w:jc w:val="center"/>
        <w:rPr>
          <w:b/>
          <w:sz w:val="22"/>
          <w:szCs w:val="22"/>
        </w:rPr>
      </w:pPr>
      <w:r w:rsidRPr="000A1837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«</w:t>
      </w:r>
      <w:r w:rsidR="00077729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 xml:space="preserve">» </w:t>
      </w:r>
      <w:r w:rsidR="00077729">
        <w:rPr>
          <w:b/>
          <w:sz w:val="22"/>
          <w:szCs w:val="22"/>
        </w:rPr>
        <w:t xml:space="preserve">03 </w:t>
      </w:r>
      <w:r>
        <w:rPr>
          <w:b/>
          <w:sz w:val="22"/>
          <w:szCs w:val="22"/>
        </w:rPr>
        <w:t>20</w:t>
      </w:r>
      <w:r w:rsidR="00077729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г.</w:t>
      </w:r>
      <w:r w:rsidRPr="000A183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0A1837">
        <w:rPr>
          <w:b/>
          <w:sz w:val="22"/>
          <w:szCs w:val="22"/>
        </w:rPr>
        <w:t xml:space="preserve"> №   </w:t>
      </w:r>
      <w:r w:rsidR="00077729">
        <w:rPr>
          <w:b/>
          <w:sz w:val="22"/>
          <w:szCs w:val="22"/>
          <w:u w:val="single"/>
        </w:rPr>
        <w:t>444</w:t>
      </w:r>
      <w:r w:rsidRPr="000A1837">
        <w:rPr>
          <w:b/>
          <w:sz w:val="22"/>
          <w:szCs w:val="22"/>
        </w:rPr>
        <w:t xml:space="preserve">                          </w:t>
      </w:r>
    </w:p>
    <w:p w:rsidR="009E25BC" w:rsidRDefault="009E25BC" w:rsidP="009E25BC">
      <w:pPr>
        <w:shd w:val="clear" w:color="auto" w:fill="FFFFFF"/>
        <w:ind w:left="19"/>
        <w:jc w:val="right"/>
        <w:rPr>
          <w:b/>
          <w:sz w:val="18"/>
          <w:szCs w:val="18"/>
          <w:lang w:eastAsia="ar-SA"/>
        </w:rPr>
      </w:pPr>
    </w:p>
    <w:tbl>
      <w:tblPr>
        <w:tblStyle w:val="1"/>
        <w:tblW w:w="10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1701"/>
        <w:gridCol w:w="1418"/>
      </w:tblGrid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0A1837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0A1837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Структурное подразделение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08356F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хирургическое отделение,</w:t>
            </w:r>
            <w:r>
              <w:rPr>
                <w:sz w:val="18"/>
                <w:szCs w:val="18"/>
                <w:lang w:eastAsia="en-US"/>
              </w:rPr>
              <w:t xml:space="preserve"> ЦСО</w:t>
            </w:r>
            <w:r w:rsidR="007A184C">
              <w:rPr>
                <w:sz w:val="18"/>
                <w:szCs w:val="18"/>
                <w:lang w:eastAsia="en-US"/>
              </w:rPr>
              <w:t>,</w:t>
            </w:r>
            <w:r w:rsidRPr="009E25BC">
              <w:rPr>
                <w:sz w:val="18"/>
                <w:szCs w:val="18"/>
                <w:lang w:eastAsia="en-US"/>
              </w:rPr>
              <w:t xml:space="preserve"> бассейн, </w:t>
            </w:r>
            <w:r w:rsidR="007A184C">
              <w:rPr>
                <w:sz w:val="18"/>
                <w:szCs w:val="18"/>
                <w:lang w:eastAsia="en-US"/>
              </w:rPr>
              <w:t>школа</w:t>
            </w:r>
            <w:r w:rsidR="0008356F">
              <w:rPr>
                <w:sz w:val="18"/>
                <w:szCs w:val="18"/>
                <w:lang w:eastAsia="en-US"/>
              </w:rPr>
              <w:t>,</w:t>
            </w:r>
          </w:p>
          <w:p w:rsidR="009E25BC" w:rsidRPr="009E25BC" w:rsidRDefault="0008356F" w:rsidP="00096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стоматологическое отделение, </w:t>
            </w:r>
            <w:r w:rsidR="00FD226B">
              <w:rPr>
                <w:sz w:val="18"/>
                <w:szCs w:val="18"/>
                <w:lang w:eastAsia="en-US"/>
              </w:rPr>
              <w:t xml:space="preserve">группа «Солнышко», </w:t>
            </w:r>
            <w:r w:rsidR="009E25BC" w:rsidRPr="009E25BC">
              <w:rPr>
                <w:sz w:val="18"/>
                <w:szCs w:val="18"/>
                <w:lang w:eastAsia="en-US"/>
              </w:rPr>
              <w:t>пищеблок</w:t>
            </w:r>
            <w:r w:rsidR="009E25BC">
              <w:rPr>
                <w:sz w:val="18"/>
                <w:szCs w:val="18"/>
                <w:lang w:eastAsia="en-US"/>
              </w:rPr>
              <w:t>, опер</w:t>
            </w:r>
            <w:proofErr w:type="gramStart"/>
            <w:r w:rsidR="009E25BC"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96E5F">
              <w:rPr>
                <w:sz w:val="18"/>
                <w:szCs w:val="18"/>
                <w:lang w:eastAsia="en-US"/>
              </w:rPr>
              <w:t>б</w:t>
            </w:r>
            <w:proofErr w:type="gramEnd"/>
            <w:r w:rsidR="009E25BC">
              <w:rPr>
                <w:sz w:val="18"/>
                <w:szCs w:val="18"/>
                <w:lang w:eastAsia="en-US"/>
              </w:rPr>
              <w:t>лок и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Точка отбора, рабочее место </w:t>
            </w:r>
          </w:p>
          <w:p w:rsidR="009E25BC" w:rsidRDefault="00096E5F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(например,</w:t>
            </w:r>
            <w:proofErr w:type="gramEnd"/>
          </w:p>
          <w:p w:rsidR="009E25BC" w:rsidRPr="009E25BC" w:rsidRDefault="007A184C" w:rsidP="007A184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горячий цех, процедурный</w:t>
            </w:r>
            <w:r w:rsidRPr="009E25BC">
              <w:rPr>
                <w:sz w:val="18"/>
                <w:szCs w:val="18"/>
                <w:lang w:eastAsia="en-US"/>
              </w:rPr>
              <w:t xml:space="preserve"> кабинет</w:t>
            </w:r>
            <w:r>
              <w:rPr>
                <w:sz w:val="18"/>
                <w:szCs w:val="18"/>
                <w:lang w:eastAsia="en-US"/>
              </w:rPr>
              <w:t xml:space="preserve">, торговый зал, склад готовой продукции, </w:t>
            </w:r>
            <w:r w:rsidR="009E25BC" w:rsidRPr="009E25BC">
              <w:rPr>
                <w:sz w:val="18"/>
                <w:szCs w:val="18"/>
                <w:lang w:eastAsia="en-US"/>
              </w:rPr>
              <w:t>зал малого бассейна</w:t>
            </w:r>
            <w:r w:rsidR="009E25BC">
              <w:rPr>
                <w:sz w:val="18"/>
                <w:szCs w:val="18"/>
                <w:lang w:eastAsia="en-US"/>
              </w:rPr>
              <w:t>, рабочее место хирурга</w:t>
            </w:r>
            <w:r>
              <w:rPr>
                <w:sz w:val="18"/>
                <w:szCs w:val="18"/>
                <w:lang w:eastAsia="en-US"/>
              </w:rPr>
              <w:t>/ повара, т.д.</w:t>
            </w:r>
            <w:r w:rsidR="009E25BC" w:rsidRPr="009E25B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 xml:space="preserve">Наименование </w:t>
            </w:r>
            <w:r>
              <w:rPr>
                <w:b/>
                <w:sz w:val="21"/>
                <w:szCs w:val="21"/>
                <w:lang w:eastAsia="en-US"/>
              </w:rPr>
              <w:t xml:space="preserve">объекта смыва, </w:t>
            </w:r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изделия медицинского назначения на стерильность, медицинского изделия на ДВУ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A1837">
              <w:rPr>
                <w:b/>
                <w:sz w:val="21"/>
                <w:szCs w:val="21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C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Рег. номер*</w:t>
            </w:r>
          </w:p>
          <w:p w:rsidR="009E25BC" w:rsidRPr="009E25BC" w:rsidRDefault="009E25BC" w:rsidP="00FE43C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E25BC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*</w:t>
            </w:r>
            <w:r w:rsidRPr="009E25BC">
              <w:rPr>
                <w:sz w:val="18"/>
                <w:szCs w:val="18"/>
                <w:lang w:eastAsia="en-US"/>
              </w:rPr>
              <w:t>заполняется</w:t>
            </w:r>
            <w:proofErr w:type="gramEnd"/>
          </w:p>
          <w:p w:rsidR="009E25BC" w:rsidRPr="000A1837" w:rsidRDefault="009E25BC" w:rsidP="00FE43C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9E25BC">
              <w:rPr>
                <w:sz w:val="18"/>
                <w:szCs w:val="18"/>
                <w:lang w:eastAsia="en-US"/>
              </w:rPr>
              <w:t>в лаборатории)</w:t>
            </w: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077729">
              <w:rPr>
                <w:sz w:val="21"/>
                <w:szCs w:val="21"/>
                <w:lang w:eastAsia="en-US"/>
              </w:rPr>
              <w:t>Стационар</w:t>
            </w:r>
            <w:r>
              <w:rPr>
                <w:sz w:val="21"/>
                <w:szCs w:val="21"/>
                <w:lang w:eastAsia="en-US"/>
              </w:rPr>
              <w:t xml:space="preserve"> хирургическое отделение</w:t>
            </w:r>
            <w:r w:rsidR="00E07C80">
              <w:rPr>
                <w:sz w:val="21"/>
                <w:szCs w:val="21"/>
                <w:lang w:eastAsia="en-US"/>
              </w:rPr>
              <w:t xml:space="preserve">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07772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Процедурный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кушетка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077729">
            <w:pPr>
              <w:spacing w:line="276" w:lineRule="auto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9E25BC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Процедурный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Халат </w:t>
            </w:r>
            <w:proofErr w:type="gramStart"/>
            <w:r>
              <w:rPr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sz w:val="21"/>
                <w:szCs w:val="21"/>
                <w:lang w:eastAsia="en-US"/>
              </w:rPr>
              <w:t>/с Петровой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9E25BC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Процедурный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077729" w:rsidP="00077729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Диспенсер  для обработки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F54AD2" w:rsidP="00E07C8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Стационар </w:t>
            </w:r>
            <w:r w:rsidR="00725B77">
              <w:rPr>
                <w:sz w:val="21"/>
                <w:szCs w:val="21"/>
                <w:lang w:eastAsia="en-US"/>
              </w:rPr>
              <w:t xml:space="preserve">ЦСО </w:t>
            </w:r>
            <w:r w:rsidR="00E07C80">
              <w:rPr>
                <w:sz w:val="21"/>
                <w:szCs w:val="21"/>
                <w:lang w:eastAsia="en-US"/>
              </w:rPr>
              <w:t>стерильная</w:t>
            </w:r>
            <w:r w:rsidR="00725B77">
              <w:rPr>
                <w:sz w:val="21"/>
                <w:szCs w:val="21"/>
                <w:lang w:eastAsia="en-US"/>
              </w:rPr>
              <w:t xml:space="preserve"> 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725B77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Стерилизационное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77729" w:rsidRDefault="00E07C80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Шкаф для хранения стерильных биксов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9E25BC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E07C80" w:rsidP="00FE43C7">
            <w:pPr>
              <w:spacing w:line="276" w:lineRule="auto"/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Стерилизационное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E07C80" w:rsidRDefault="00E07C80" w:rsidP="00FE43C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E07C80">
              <w:rPr>
                <w:sz w:val="21"/>
                <w:szCs w:val="21"/>
                <w:lang w:eastAsia="en-US"/>
              </w:rPr>
              <w:t xml:space="preserve">Халат </w:t>
            </w:r>
            <w:proofErr w:type="gramStart"/>
            <w:r w:rsidRPr="00E07C80">
              <w:rPr>
                <w:sz w:val="21"/>
                <w:szCs w:val="21"/>
                <w:lang w:eastAsia="en-US"/>
              </w:rPr>
              <w:t>м</w:t>
            </w:r>
            <w:proofErr w:type="gramEnd"/>
            <w:r w:rsidRPr="00E07C80">
              <w:rPr>
                <w:sz w:val="21"/>
                <w:szCs w:val="21"/>
                <w:lang w:eastAsia="en-US"/>
              </w:rPr>
              <w:t>/с Зориной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077729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C" w:rsidRPr="000A1837" w:rsidRDefault="009E25BC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  <w:tr w:rsidR="00E07C80" w:rsidRPr="000A1837" w:rsidTr="00096E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A1837" w:rsidRDefault="00E07C80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  <w:r>
              <w:rPr>
                <w:sz w:val="28"/>
                <w:szCs w:val="21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77729" w:rsidRDefault="00E07C80" w:rsidP="00E07C8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077729">
              <w:rPr>
                <w:sz w:val="21"/>
                <w:szCs w:val="21"/>
                <w:lang w:eastAsia="en-US"/>
              </w:rPr>
              <w:t>Стационар</w:t>
            </w:r>
            <w:r>
              <w:rPr>
                <w:sz w:val="21"/>
                <w:szCs w:val="21"/>
                <w:lang w:eastAsia="en-US"/>
              </w:rPr>
              <w:t xml:space="preserve"> хирургическое отделение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77729" w:rsidRDefault="00E07C80" w:rsidP="00550C83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Чистая перевязочная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77729" w:rsidRDefault="00E07C80" w:rsidP="00E07C8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Тумбочка 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A1837" w:rsidRDefault="00E07C80" w:rsidP="00550C83">
            <w:pPr>
              <w:spacing w:line="276" w:lineRule="auto"/>
              <w:rPr>
                <w:sz w:val="28"/>
                <w:szCs w:val="21"/>
                <w:lang w:eastAsia="en-US"/>
              </w:rPr>
            </w:pPr>
            <w:r w:rsidRPr="003C0AC7">
              <w:rPr>
                <w:spacing w:val="-4"/>
                <w:sz w:val="23"/>
                <w:szCs w:val="23"/>
              </w:rPr>
              <w:t>S.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3C0AC7">
              <w:rPr>
                <w:spacing w:val="-4"/>
                <w:sz w:val="23"/>
                <w:szCs w:val="23"/>
              </w:rPr>
              <w:t>aureus</w:t>
            </w:r>
            <w:proofErr w:type="spellEnd"/>
            <w:r w:rsidRPr="003C0AC7">
              <w:rPr>
                <w:spacing w:val="-4"/>
                <w:sz w:val="23"/>
                <w:szCs w:val="23"/>
              </w:rPr>
              <w:t>, БГКП,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0" w:rsidRPr="000A1837" w:rsidRDefault="00E07C80" w:rsidP="00FE43C7">
            <w:pPr>
              <w:spacing w:line="276" w:lineRule="auto"/>
              <w:jc w:val="both"/>
              <w:rPr>
                <w:sz w:val="28"/>
                <w:szCs w:val="21"/>
                <w:lang w:eastAsia="en-US"/>
              </w:rPr>
            </w:pPr>
          </w:p>
        </w:tc>
      </w:tr>
    </w:tbl>
    <w:p w:rsidR="009E25BC" w:rsidRPr="00A13F19" w:rsidRDefault="009E25BC" w:rsidP="009E25BC">
      <w:pPr>
        <w:shd w:val="clear" w:color="auto" w:fill="FFFFFF"/>
        <w:spacing w:line="360" w:lineRule="auto"/>
        <w:jc w:val="both"/>
        <w:rPr>
          <w:sz w:val="8"/>
          <w:szCs w:val="21"/>
          <w:lang w:eastAsia="ar-SA"/>
        </w:rPr>
      </w:pPr>
    </w:p>
    <w:p w:rsidR="007D6951" w:rsidRDefault="009E25BC" w:rsidP="005B1823">
      <w:pPr>
        <w:shd w:val="clear" w:color="auto" w:fill="FFFFFF"/>
        <w:spacing w:line="360" w:lineRule="auto"/>
        <w:jc w:val="both"/>
      </w:pPr>
      <w:r w:rsidRPr="004D6272">
        <w:rPr>
          <w:sz w:val="21"/>
          <w:szCs w:val="21"/>
          <w:lang w:eastAsia="ar-SA"/>
        </w:rPr>
        <w:t>ФИО лица отобравшего пробы_</w:t>
      </w:r>
      <w:r>
        <w:rPr>
          <w:sz w:val="21"/>
          <w:szCs w:val="21"/>
          <w:lang w:eastAsia="ar-SA"/>
        </w:rPr>
        <w:t>_____</w:t>
      </w:r>
      <w:r w:rsidR="007A184C">
        <w:rPr>
          <w:sz w:val="21"/>
          <w:szCs w:val="21"/>
          <w:lang w:eastAsia="ar-SA"/>
        </w:rPr>
        <w:t>_________</w:t>
      </w:r>
      <w:r w:rsidRPr="004D6272">
        <w:rPr>
          <w:sz w:val="21"/>
          <w:szCs w:val="21"/>
          <w:lang w:eastAsia="ar-SA"/>
        </w:rPr>
        <w:t>_________</w:t>
      </w:r>
      <w:r>
        <w:rPr>
          <w:sz w:val="21"/>
          <w:szCs w:val="21"/>
          <w:lang w:eastAsia="ar-SA"/>
        </w:rPr>
        <w:t>______________________</w:t>
      </w:r>
      <w:r w:rsidRPr="004D6272">
        <w:rPr>
          <w:sz w:val="21"/>
          <w:szCs w:val="21"/>
          <w:lang w:eastAsia="ar-SA"/>
        </w:rPr>
        <w:t>_подпись</w:t>
      </w:r>
      <w:r>
        <w:rPr>
          <w:sz w:val="21"/>
          <w:szCs w:val="21"/>
          <w:lang w:eastAsia="ar-SA"/>
        </w:rPr>
        <w:t>____________</w:t>
      </w:r>
    </w:p>
    <w:sectPr w:rsidR="007D6951" w:rsidSect="006729A7">
      <w:footerReference w:type="even" r:id="rId9"/>
      <w:footerReference w:type="default" r:id="rId10"/>
      <w:pgSz w:w="11906" w:h="16838"/>
      <w:pgMar w:top="709" w:right="1080" w:bottom="1440" w:left="108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82" w:rsidRDefault="00CA7582" w:rsidP="00CA7582">
      <w:r>
        <w:separator/>
      </w:r>
    </w:p>
  </w:endnote>
  <w:endnote w:type="continuationSeparator" w:id="0">
    <w:p w:rsidR="00CA7582" w:rsidRDefault="00CA7582" w:rsidP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BD" w:rsidRDefault="002339BD">
    <w:pPr>
      <w:pStyle w:val="a8"/>
    </w:pPr>
    <w: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2143"/>
      <w:docPartObj>
        <w:docPartGallery w:val="Page Numbers (Bottom of Page)"/>
        <w:docPartUnique/>
      </w:docPartObj>
    </w:sdtPr>
    <w:sdtEndPr/>
    <w:sdtContent>
      <w:p w:rsidR="005140B9" w:rsidRDefault="00514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D2">
          <w:rPr>
            <w:noProof/>
          </w:rPr>
          <w:t>3</w:t>
        </w:r>
        <w:r>
          <w:fldChar w:fldCharType="end"/>
        </w:r>
      </w:p>
    </w:sdtContent>
  </w:sdt>
  <w:p w:rsidR="00CA7582" w:rsidRDefault="00CA7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82" w:rsidRDefault="00CA7582" w:rsidP="00CA7582">
      <w:r>
        <w:separator/>
      </w:r>
    </w:p>
  </w:footnote>
  <w:footnote w:type="continuationSeparator" w:id="0">
    <w:p w:rsidR="00CA7582" w:rsidRDefault="00CA7582" w:rsidP="00CA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41"/>
    <w:multiLevelType w:val="hybridMultilevel"/>
    <w:tmpl w:val="DFAA12A6"/>
    <w:lvl w:ilvl="0" w:tplc="79E83C0A">
      <w:start w:val="2020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5ED606F7"/>
    <w:multiLevelType w:val="hybridMultilevel"/>
    <w:tmpl w:val="C116D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1"/>
    <w:rsid w:val="00041735"/>
    <w:rsid w:val="000453DD"/>
    <w:rsid w:val="000617AD"/>
    <w:rsid w:val="000620A2"/>
    <w:rsid w:val="0007409E"/>
    <w:rsid w:val="00075095"/>
    <w:rsid w:val="00077729"/>
    <w:rsid w:val="0008356F"/>
    <w:rsid w:val="0008495B"/>
    <w:rsid w:val="000956C6"/>
    <w:rsid w:val="00096E5F"/>
    <w:rsid w:val="000A1837"/>
    <w:rsid w:val="000B4412"/>
    <w:rsid w:val="000C220E"/>
    <w:rsid w:val="000C5044"/>
    <w:rsid w:val="00115732"/>
    <w:rsid w:val="001171FB"/>
    <w:rsid w:val="00121D23"/>
    <w:rsid w:val="00125D6C"/>
    <w:rsid w:val="00127F8B"/>
    <w:rsid w:val="001339D6"/>
    <w:rsid w:val="0014287F"/>
    <w:rsid w:val="00166AB7"/>
    <w:rsid w:val="001673C0"/>
    <w:rsid w:val="00171509"/>
    <w:rsid w:val="00175C6D"/>
    <w:rsid w:val="001A4EE1"/>
    <w:rsid w:val="001A54E6"/>
    <w:rsid w:val="001A7013"/>
    <w:rsid w:val="001B4BC4"/>
    <w:rsid w:val="001F071D"/>
    <w:rsid w:val="00202820"/>
    <w:rsid w:val="002339BD"/>
    <w:rsid w:val="0024033F"/>
    <w:rsid w:val="00256D03"/>
    <w:rsid w:val="00285D4D"/>
    <w:rsid w:val="00293531"/>
    <w:rsid w:val="00297D97"/>
    <w:rsid w:val="002A3515"/>
    <w:rsid w:val="003255EE"/>
    <w:rsid w:val="003277ED"/>
    <w:rsid w:val="0034535E"/>
    <w:rsid w:val="0034603C"/>
    <w:rsid w:val="00364CFA"/>
    <w:rsid w:val="00366FA0"/>
    <w:rsid w:val="003732C0"/>
    <w:rsid w:val="00392515"/>
    <w:rsid w:val="003B6F7D"/>
    <w:rsid w:val="003D1023"/>
    <w:rsid w:val="003D5AB7"/>
    <w:rsid w:val="003E55F9"/>
    <w:rsid w:val="003E797C"/>
    <w:rsid w:val="003F1828"/>
    <w:rsid w:val="003F2967"/>
    <w:rsid w:val="00411814"/>
    <w:rsid w:val="004127BF"/>
    <w:rsid w:val="00433E9D"/>
    <w:rsid w:val="0045076D"/>
    <w:rsid w:val="00456F93"/>
    <w:rsid w:val="00472079"/>
    <w:rsid w:val="004913F4"/>
    <w:rsid w:val="004974D5"/>
    <w:rsid w:val="004A2849"/>
    <w:rsid w:val="004B7FF3"/>
    <w:rsid w:val="004D6272"/>
    <w:rsid w:val="005140B9"/>
    <w:rsid w:val="005428A4"/>
    <w:rsid w:val="00554D07"/>
    <w:rsid w:val="0055761F"/>
    <w:rsid w:val="00564105"/>
    <w:rsid w:val="005875BA"/>
    <w:rsid w:val="005A6370"/>
    <w:rsid w:val="005B1823"/>
    <w:rsid w:val="005B2B52"/>
    <w:rsid w:val="005D3991"/>
    <w:rsid w:val="005E3836"/>
    <w:rsid w:val="00606CC8"/>
    <w:rsid w:val="00606E91"/>
    <w:rsid w:val="00614EA1"/>
    <w:rsid w:val="0062688F"/>
    <w:rsid w:val="00671F26"/>
    <w:rsid w:val="006729A7"/>
    <w:rsid w:val="006A567D"/>
    <w:rsid w:val="006B18A1"/>
    <w:rsid w:val="006B3159"/>
    <w:rsid w:val="006C7400"/>
    <w:rsid w:val="00701305"/>
    <w:rsid w:val="007025E6"/>
    <w:rsid w:val="00703AC3"/>
    <w:rsid w:val="007040E9"/>
    <w:rsid w:val="007042CB"/>
    <w:rsid w:val="00725B77"/>
    <w:rsid w:val="007266C4"/>
    <w:rsid w:val="007318EF"/>
    <w:rsid w:val="00740C77"/>
    <w:rsid w:val="0076473A"/>
    <w:rsid w:val="007977B7"/>
    <w:rsid w:val="007A184C"/>
    <w:rsid w:val="007A5AD2"/>
    <w:rsid w:val="007C0500"/>
    <w:rsid w:val="007D6951"/>
    <w:rsid w:val="007E3281"/>
    <w:rsid w:val="007E55B3"/>
    <w:rsid w:val="007F1A16"/>
    <w:rsid w:val="007F1C98"/>
    <w:rsid w:val="00800FAA"/>
    <w:rsid w:val="0080283C"/>
    <w:rsid w:val="008043F5"/>
    <w:rsid w:val="00806AD9"/>
    <w:rsid w:val="00812CA0"/>
    <w:rsid w:val="0081597A"/>
    <w:rsid w:val="00825C2F"/>
    <w:rsid w:val="0082635A"/>
    <w:rsid w:val="00831762"/>
    <w:rsid w:val="00836E87"/>
    <w:rsid w:val="008633E5"/>
    <w:rsid w:val="008960A3"/>
    <w:rsid w:val="008A7D88"/>
    <w:rsid w:val="008B22E5"/>
    <w:rsid w:val="008B41B1"/>
    <w:rsid w:val="008B57F2"/>
    <w:rsid w:val="008C239A"/>
    <w:rsid w:val="008C2E3E"/>
    <w:rsid w:val="008C7BF4"/>
    <w:rsid w:val="008D44ED"/>
    <w:rsid w:val="008E07FD"/>
    <w:rsid w:val="00904A04"/>
    <w:rsid w:val="00926125"/>
    <w:rsid w:val="00930581"/>
    <w:rsid w:val="00943731"/>
    <w:rsid w:val="00944762"/>
    <w:rsid w:val="009477FE"/>
    <w:rsid w:val="00961EF0"/>
    <w:rsid w:val="00977251"/>
    <w:rsid w:val="00980BCA"/>
    <w:rsid w:val="00982C7B"/>
    <w:rsid w:val="00990487"/>
    <w:rsid w:val="0099691D"/>
    <w:rsid w:val="009A09D1"/>
    <w:rsid w:val="009A564D"/>
    <w:rsid w:val="009B5F93"/>
    <w:rsid w:val="009E25BC"/>
    <w:rsid w:val="009F2CFE"/>
    <w:rsid w:val="00A13F19"/>
    <w:rsid w:val="00A141B3"/>
    <w:rsid w:val="00A21308"/>
    <w:rsid w:val="00A36670"/>
    <w:rsid w:val="00A4070F"/>
    <w:rsid w:val="00A5093C"/>
    <w:rsid w:val="00A57042"/>
    <w:rsid w:val="00A64DDC"/>
    <w:rsid w:val="00A65A8D"/>
    <w:rsid w:val="00A7557B"/>
    <w:rsid w:val="00A83C1F"/>
    <w:rsid w:val="00AA5832"/>
    <w:rsid w:val="00AC28E2"/>
    <w:rsid w:val="00AC4162"/>
    <w:rsid w:val="00AD29D9"/>
    <w:rsid w:val="00B019CB"/>
    <w:rsid w:val="00B1388E"/>
    <w:rsid w:val="00B17563"/>
    <w:rsid w:val="00B40D9A"/>
    <w:rsid w:val="00B856F6"/>
    <w:rsid w:val="00BA449A"/>
    <w:rsid w:val="00BB2F72"/>
    <w:rsid w:val="00BC25B3"/>
    <w:rsid w:val="00BD1AD5"/>
    <w:rsid w:val="00BE5397"/>
    <w:rsid w:val="00C00EF3"/>
    <w:rsid w:val="00C222BB"/>
    <w:rsid w:val="00C26146"/>
    <w:rsid w:val="00C6734B"/>
    <w:rsid w:val="00C84F8D"/>
    <w:rsid w:val="00C90219"/>
    <w:rsid w:val="00C966C3"/>
    <w:rsid w:val="00C97ED8"/>
    <w:rsid w:val="00CA29F2"/>
    <w:rsid w:val="00CA6DEF"/>
    <w:rsid w:val="00CA7582"/>
    <w:rsid w:val="00CB3226"/>
    <w:rsid w:val="00CB3C56"/>
    <w:rsid w:val="00CE4787"/>
    <w:rsid w:val="00CE6DD8"/>
    <w:rsid w:val="00CF1073"/>
    <w:rsid w:val="00D227F0"/>
    <w:rsid w:val="00D26D20"/>
    <w:rsid w:val="00D621BB"/>
    <w:rsid w:val="00D75FE7"/>
    <w:rsid w:val="00D801E6"/>
    <w:rsid w:val="00D80E00"/>
    <w:rsid w:val="00D8704B"/>
    <w:rsid w:val="00D87F5E"/>
    <w:rsid w:val="00DB4D64"/>
    <w:rsid w:val="00DB75C9"/>
    <w:rsid w:val="00E05EF1"/>
    <w:rsid w:val="00E07C80"/>
    <w:rsid w:val="00E56DBB"/>
    <w:rsid w:val="00E714CC"/>
    <w:rsid w:val="00EB0BF3"/>
    <w:rsid w:val="00EC5E18"/>
    <w:rsid w:val="00ED2FE0"/>
    <w:rsid w:val="00F12BCF"/>
    <w:rsid w:val="00F30B2B"/>
    <w:rsid w:val="00F33059"/>
    <w:rsid w:val="00F35978"/>
    <w:rsid w:val="00F54AD2"/>
    <w:rsid w:val="00F87DBF"/>
    <w:rsid w:val="00FA0604"/>
    <w:rsid w:val="00FA58E8"/>
    <w:rsid w:val="00FB1A52"/>
    <w:rsid w:val="00FB41CB"/>
    <w:rsid w:val="00FD226B"/>
    <w:rsid w:val="00FD4EE0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582"/>
    <w:pPr>
      <w:ind w:left="720"/>
      <w:contextualSpacing/>
    </w:pPr>
  </w:style>
  <w:style w:type="paragraph" w:customStyle="1" w:styleId="Default">
    <w:name w:val="Default"/>
    <w:rsid w:val="00740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0A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A5C0-5082-4AF8-B4A6-C83FD018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Баймачева Ольга Петровна</dc:creator>
  <cp:lastModifiedBy>Иванова Наталья Викторовна</cp:lastModifiedBy>
  <cp:revision>3</cp:revision>
  <cp:lastPrinted>2023-03-10T12:19:00Z</cp:lastPrinted>
  <dcterms:created xsi:type="dcterms:W3CDTF">2023-03-15T06:21:00Z</dcterms:created>
  <dcterms:modified xsi:type="dcterms:W3CDTF">2023-03-16T12:55:00Z</dcterms:modified>
</cp:coreProperties>
</file>