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A7" w:rsidRPr="00C96DAC" w:rsidRDefault="006E4AA7" w:rsidP="006E4AA7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6DAC">
        <w:rPr>
          <w:rFonts w:ascii="Times New Roman" w:eastAsia="Times New Roman" w:hAnsi="Times New Roman" w:cs="Times New Roman"/>
          <w:lang w:eastAsia="ar-SA"/>
        </w:rPr>
        <w:t>Код пробы</w:t>
      </w:r>
      <w:r w:rsidRPr="00C96D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(ЕИАС)_____________________________________________________________________________</w:t>
      </w:r>
    </w:p>
    <w:p w:rsidR="006E4AA7" w:rsidRPr="00C96DAC" w:rsidRDefault="006E4AA7" w:rsidP="006E4AA7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96DA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(заполняется в отделе приема проб ИЛЦ)</w:t>
      </w:r>
    </w:p>
    <w:p w:rsidR="00147CD4" w:rsidRPr="00ED405D" w:rsidRDefault="00F83673" w:rsidP="00F8367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8367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Ф04-ПП</w:t>
      </w:r>
    </w:p>
    <w:p w:rsidR="00147CD4" w:rsidRPr="00ED405D" w:rsidRDefault="00147CD4" w:rsidP="00ED40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ED405D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Федеральная служба по надзору в сфере защиты прав потребителем и благополучия человека</w:t>
      </w:r>
    </w:p>
    <w:p w:rsidR="00147CD4" w:rsidRPr="00ED405D" w:rsidRDefault="00147CD4" w:rsidP="00ED40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ED405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Федеральное бюджетное учреждение здравоохранения</w:t>
      </w:r>
    </w:p>
    <w:p w:rsidR="00147CD4" w:rsidRPr="00ED405D" w:rsidRDefault="00147CD4" w:rsidP="00ED40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40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"Центр гигиены и эпидемиологии в Удмуртской Республике"</w:t>
      </w:r>
    </w:p>
    <w:p w:rsidR="00147CD4" w:rsidRPr="00ED405D" w:rsidRDefault="00147CD4" w:rsidP="00ED40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40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АККРЕДИТОВАННЫЙ ИСПЫТАТЕЛЬНЫЙ ЛАБОРАТОРНЫЙ ЦЕНТР</w:t>
      </w:r>
    </w:p>
    <w:p w:rsidR="00147CD4" w:rsidRPr="00ED405D" w:rsidRDefault="00147CD4" w:rsidP="00ED40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ED405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__________________________________________________________________________________________________________________</w:t>
      </w:r>
    </w:p>
    <w:p w:rsidR="00147CD4" w:rsidRPr="00ED405D" w:rsidRDefault="00147CD4" w:rsidP="00ED405D">
      <w:pPr>
        <w:spacing w:after="0" w:line="240" w:lineRule="auto"/>
        <w:ind w:right="-374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D405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Юридический адрес: 426033, г. Ижевск, ул. Кирова, 46, тел. (3412) 43-23-11,  факс. 43-34-96,</w:t>
      </w:r>
    </w:p>
    <w:p w:rsidR="00147CD4" w:rsidRPr="00ED405D" w:rsidRDefault="00147CD4" w:rsidP="00ED405D">
      <w:pPr>
        <w:spacing w:after="0" w:line="240" w:lineRule="auto"/>
        <w:ind w:right="-37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05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ОКПО 74047299, ОГРН 1051800458962, ИНН/КПП 1831102821/183101001</w:t>
      </w:r>
    </w:p>
    <w:p w:rsidR="00147CD4" w:rsidRPr="00ED405D" w:rsidRDefault="00147CD4" w:rsidP="00ED40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47CD4" w:rsidRPr="00ED405D" w:rsidRDefault="00147CD4" w:rsidP="00ED40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405D">
        <w:rPr>
          <w:rFonts w:ascii="Times New Roman" w:eastAsia="Times New Roman" w:hAnsi="Times New Roman" w:cs="Times New Roman"/>
          <w:b/>
          <w:lang w:eastAsia="ar-SA"/>
        </w:rPr>
        <w:t>Акт</w:t>
      </w:r>
    </w:p>
    <w:p w:rsidR="00147CD4" w:rsidRPr="00ED405D" w:rsidRDefault="00484B11" w:rsidP="00ED40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о</w:t>
      </w:r>
      <w:r w:rsidR="00147CD4" w:rsidRPr="00ED405D">
        <w:rPr>
          <w:rFonts w:ascii="Times New Roman" w:eastAsia="Times New Roman" w:hAnsi="Times New Roman" w:cs="Times New Roman"/>
          <w:b/>
          <w:lang w:eastAsia="ar-SA"/>
        </w:rPr>
        <w:t>тбора</w:t>
      </w:r>
      <w:r>
        <w:rPr>
          <w:rFonts w:ascii="Times New Roman" w:eastAsia="Times New Roman" w:hAnsi="Times New Roman" w:cs="Times New Roman"/>
          <w:b/>
          <w:lang w:eastAsia="ar-SA"/>
        </w:rPr>
        <w:t>/ приема</w:t>
      </w:r>
      <w:r w:rsidR="00147CD4" w:rsidRPr="00ED405D">
        <w:rPr>
          <w:rFonts w:ascii="Times New Roman" w:eastAsia="Times New Roman" w:hAnsi="Times New Roman" w:cs="Times New Roman"/>
          <w:b/>
          <w:lang w:eastAsia="ar-SA"/>
        </w:rPr>
        <w:t xml:space="preserve"> проб почвы</w:t>
      </w:r>
    </w:p>
    <w:p w:rsidR="00147CD4" w:rsidRPr="00ED6DA0" w:rsidRDefault="00147CD4" w:rsidP="003E0EE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3E0E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ED6DA0">
        <w:rPr>
          <w:rFonts w:ascii="Times New Roman" w:eastAsia="Times New Roman" w:hAnsi="Times New Roman" w:cs="Times New Roman"/>
          <w:sz w:val="20"/>
          <w:szCs w:val="20"/>
          <w:lang w:eastAsia="ar-SA"/>
        </w:rPr>
        <w:t>03</w:t>
      </w:r>
      <w:r w:rsidR="003E0E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="00ED6DA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03.  </w:t>
      </w:r>
      <w:r w:rsidR="003E0E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="00ED6DA0">
        <w:rPr>
          <w:rFonts w:ascii="Times New Roman" w:eastAsia="Times New Roman" w:hAnsi="Times New Roman" w:cs="Times New Roman"/>
          <w:sz w:val="20"/>
          <w:szCs w:val="20"/>
          <w:lang w:eastAsia="ar-SA"/>
        </w:rPr>
        <w:t>23</w:t>
      </w:r>
      <w:r w:rsidR="003E0E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г.                  </w:t>
      </w:r>
      <w:r w:rsidR="00E34505"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3E0E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</w:t>
      </w:r>
      <w:r w:rsidR="00E34505"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="00ED6DA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</w:t>
      </w:r>
      <w:r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ED6DA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№</w:t>
      </w:r>
      <w:r w:rsidR="00ED6DA0" w:rsidRPr="00ED6DA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666</w:t>
      </w:r>
    </w:p>
    <w:p w:rsidR="00911F73" w:rsidRPr="00F803AB" w:rsidRDefault="003E0EE5" w:rsidP="00ED40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12"/>
          <w:szCs w:val="20"/>
          <w:lang w:eastAsia="ar-SA"/>
        </w:rPr>
        <w:t xml:space="preserve">  </w:t>
      </w: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530"/>
        <w:gridCol w:w="1987"/>
        <w:gridCol w:w="1629"/>
        <w:gridCol w:w="1772"/>
        <w:gridCol w:w="32"/>
        <w:gridCol w:w="2096"/>
        <w:gridCol w:w="2552"/>
      </w:tblGrid>
      <w:tr w:rsidR="00EE5344" w:rsidTr="00782D2F">
        <w:tc>
          <w:tcPr>
            <w:tcW w:w="10598" w:type="dxa"/>
            <w:gridSpan w:val="7"/>
          </w:tcPr>
          <w:p w:rsidR="00EE5344" w:rsidRPr="00F103A9" w:rsidRDefault="00081E8A" w:rsidP="0075503E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Вид</w:t>
            </w:r>
            <w:r w:rsidR="00EE5344" w:rsidRPr="00F103A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пробы</w:t>
            </w:r>
            <w:r w:rsidR="00EE534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: </w:t>
            </w:r>
            <w:r w:rsidR="0075503E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75503E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почва, </w:t>
            </w:r>
            <w:r w:rsidR="006E4AA7" w:rsidRPr="006E4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6E4AA7" w:rsidRPr="006E4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песок из песочниц ДОУ</w:t>
            </w:r>
            <w:r w:rsidR="006E4AA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, </w:t>
            </w:r>
            <w:r w:rsidR="005F0242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5F0242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осадки</w:t>
            </w:r>
            <w:r w:rsidR="005F024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сточных вод</w:t>
            </w:r>
            <w:r w:rsidR="005F0242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r w:rsidR="005F0242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5F0242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F024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почва в зоне влияния полигона ТБО</w:t>
            </w:r>
            <w:r w:rsidR="005F0242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r w:rsidR="00EE5344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промышленные 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тходы,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B5B03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2B5B03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донные отложения</w:t>
            </w:r>
            <w:r w:rsidR="002B5B03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r w:rsidR="00EE5344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EE53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E4AA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почва расфасованная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75503E" w:rsidRPr="00755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sym w:font="Wingdings" w:char="F0FE"/>
            </w:r>
            <w:r w:rsidR="003E0E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удобрения</w:t>
            </w:r>
            <w:r w:rsidR="003E0E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2B5B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E4AA7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6E4AA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6E4AA7" w:rsidRPr="006E4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лечебные грязи,</w:t>
            </w:r>
            <w:r w:rsidR="006E4AA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EE5344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5F024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твердые коммунальные отходы</w:t>
            </w:r>
          </w:p>
        </w:tc>
      </w:tr>
      <w:tr w:rsidR="00BF30CD" w:rsidRPr="005F0242" w:rsidTr="00782D2F">
        <w:tc>
          <w:tcPr>
            <w:tcW w:w="10598" w:type="dxa"/>
            <w:gridSpan w:val="7"/>
          </w:tcPr>
          <w:p w:rsidR="00BF30CD" w:rsidRPr="005F0242" w:rsidRDefault="00BF30CD" w:rsidP="003556B2">
            <w:pPr>
              <w:widowControl w:val="0"/>
              <w:tabs>
                <w:tab w:val="left" w:pos="3431"/>
              </w:tabs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Заказчик (юридическое лицо, индивидуальный предприниматель, физическое лицо)</w:t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направивший пробы (образцы) на исследование</w:t>
            </w:r>
          </w:p>
        </w:tc>
      </w:tr>
      <w:tr w:rsidR="00BF30CD" w:rsidRPr="005F0242" w:rsidTr="009B6FE0">
        <w:trPr>
          <w:trHeight w:val="373"/>
        </w:trPr>
        <w:tc>
          <w:tcPr>
            <w:tcW w:w="2518" w:type="dxa"/>
            <w:gridSpan w:val="2"/>
          </w:tcPr>
          <w:p w:rsidR="00BF30CD" w:rsidRPr="005F0242" w:rsidRDefault="00BF30CD" w:rsidP="009B6FE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080" w:type="dxa"/>
            <w:gridSpan w:val="5"/>
          </w:tcPr>
          <w:p w:rsidR="00BF30CD" w:rsidRPr="005F0242" w:rsidRDefault="0075503E" w:rsidP="003556B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АО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Агрохимцентр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«Удмуртский»</w:t>
            </w:r>
          </w:p>
        </w:tc>
      </w:tr>
      <w:tr w:rsidR="00BF30CD" w:rsidRPr="005F0242" w:rsidTr="009B6FE0">
        <w:trPr>
          <w:trHeight w:val="263"/>
        </w:trPr>
        <w:tc>
          <w:tcPr>
            <w:tcW w:w="2518" w:type="dxa"/>
            <w:gridSpan w:val="2"/>
          </w:tcPr>
          <w:p w:rsidR="00BF30CD" w:rsidRPr="005F0242" w:rsidRDefault="00BF30CD" w:rsidP="009B6FE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 xml:space="preserve">Юридический адрес </w:t>
            </w:r>
          </w:p>
        </w:tc>
        <w:tc>
          <w:tcPr>
            <w:tcW w:w="8080" w:type="dxa"/>
            <w:gridSpan w:val="5"/>
          </w:tcPr>
          <w:p w:rsidR="00BF30CD" w:rsidRPr="005F0242" w:rsidRDefault="0075503E" w:rsidP="003556B2">
            <w:pPr>
              <w:widowControl w:val="0"/>
              <w:autoSpaceDE w:val="0"/>
              <w:spacing w:line="60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Завьяловский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район, с. Первомайский, ул. Ленина, 3</w:t>
            </w:r>
            <w:proofErr w:type="gramEnd"/>
          </w:p>
        </w:tc>
      </w:tr>
      <w:tr w:rsidR="00BF30CD" w:rsidRPr="005F0242" w:rsidTr="00C76D22">
        <w:tc>
          <w:tcPr>
            <w:tcW w:w="2518" w:type="dxa"/>
            <w:gridSpan w:val="2"/>
          </w:tcPr>
          <w:p w:rsidR="00BF30CD" w:rsidRPr="005F0242" w:rsidRDefault="00BF30CD" w:rsidP="003556B2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="Calibri" w:eastAsia="Times New Roman" w:hAnsi="Calibri" w:cs="Times New Roman"/>
                <w:spacing w:val="-1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>Фактический адрес</w:t>
            </w:r>
            <w:r w:rsidRPr="005F0242">
              <w:rPr>
                <w:rFonts w:ascii="Calibri" w:eastAsia="Times New Roman" w:hAnsi="Calibri" w:cs="Times New Roman"/>
                <w:spacing w:val="-1"/>
                <w:sz w:val="21"/>
                <w:szCs w:val="21"/>
                <w:lang w:eastAsia="ru-RU"/>
              </w:rPr>
              <w:t>*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(*при несовпадении с юридическим адресом)</w:t>
            </w:r>
          </w:p>
        </w:tc>
        <w:tc>
          <w:tcPr>
            <w:tcW w:w="8080" w:type="dxa"/>
            <w:gridSpan w:val="5"/>
          </w:tcPr>
          <w:p w:rsidR="00BF30CD" w:rsidRPr="005F0242" w:rsidRDefault="00BF30CD" w:rsidP="003556B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BF30CD" w:rsidRPr="005F0242" w:rsidTr="00C76D22">
        <w:tc>
          <w:tcPr>
            <w:tcW w:w="2518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>ИНН/  телефон объекта</w:t>
            </w:r>
          </w:p>
        </w:tc>
        <w:tc>
          <w:tcPr>
            <w:tcW w:w="8080" w:type="dxa"/>
            <w:gridSpan w:val="5"/>
          </w:tcPr>
          <w:p w:rsidR="00BF30CD" w:rsidRPr="005F0242" w:rsidRDefault="0075503E" w:rsidP="003556B2">
            <w:pPr>
              <w:widowControl w:val="0"/>
              <w:autoSpaceDE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5503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1808207287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тел. </w:t>
            </w:r>
            <w:r w:rsidRPr="0075503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8 (3412) 629-677</w:t>
            </w:r>
          </w:p>
        </w:tc>
      </w:tr>
      <w:tr w:rsidR="00BF30CD" w:rsidRPr="005F0242" w:rsidTr="00782D2F">
        <w:trPr>
          <w:trHeight w:val="237"/>
        </w:trPr>
        <w:tc>
          <w:tcPr>
            <w:tcW w:w="10598" w:type="dxa"/>
            <w:gridSpan w:val="7"/>
          </w:tcPr>
          <w:p w:rsidR="00BF30CD" w:rsidRPr="005F0242" w:rsidRDefault="00BF30CD" w:rsidP="00EB44B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Цель отбора</w:t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(поставить галочку, подчеркнуть </w:t>
            </w:r>
            <w:proofErr w:type="gramStart"/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нужное</w:t>
            </w:r>
            <w:proofErr w:type="gramEnd"/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                             </w:t>
            </w:r>
          </w:p>
        </w:tc>
      </w:tr>
      <w:tr w:rsidR="00BF30CD" w:rsidRPr="005F0242" w:rsidTr="00C76D22">
        <w:trPr>
          <w:trHeight w:val="3253"/>
        </w:trPr>
        <w:tc>
          <w:tcPr>
            <w:tcW w:w="2517" w:type="dxa"/>
            <w:gridSpan w:val="2"/>
          </w:tcPr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Контрольно-надзорная деятельность: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081" w:type="dxa"/>
            <w:gridSpan w:val="5"/>
          </w:tcPr>
          <w:p w:rsidR="001E7034" w:rsidRPr="005F0242" w:rsidRDefault="00BF30CD" w:rsidP="001E70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контрольные надзорные мероприятия: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7034"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1E7034"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7034" w:rsidRPr="005F0242">
              <w:rPr>
                <w:rFonts w:ascii="Times New Roman" w:eastAsia="Times New Roman" w:hAnsi="Times New Roman" w:cs="Times New Roman"/>
                <w:i/>
                <w:lang w:eastAsia="ru-RU"/>
              </w:rPr>
              <w:t>СГМ</w:t>
            </w:r>
            <w:r w:rsidR="001E7034"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1E7034"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1E7034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профилактический визит;</w:t>
            </w:r>
          </w:p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плановая проверка (выездная проверка, выборочный контроль, инспекционный визит),</w:t>
            </w:r>
          </w:p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внеплановая проверка (выборочный контроль, рейдовый осмотр, выездная проверка, инспекционный визит); </w:t>
            </w:r>
          </w:p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расследование массовых неинфекционных заболеваний (отравлений); </w:t>
            </w:r>
            <w:r w:rsidRPr="005F0242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контрольно-надзорные мероприятия без взаимодействия:</w:t>
            </w:r>
          </w:p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выездное обследование; </w:t>
            </w:r>
          </w:p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расследование инфекционных заболеваний: 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>эпидпоказаниям</w:t>
            </w:r>
            <w:proofErr w:type="spellEnd"/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. контактные, 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с профилактической целью; 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0242">
              <w:rPr>
                <w:rFonts w:ascii="Times New Roman" w:eastAsia="Times New Roman" w:hAnsi="Times New Roman" w:cs="Times New Roman"/>
                <w:i/>
                <w:lang w:eastAsia="ru-RU"/>
              </w:rPr>
              <w:t>массовые мероприятия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0242">
              <w:rPr>
                <w:rFonts w:ascii="Times New Roman" w:eastAsia="Times New Roman" w:hAnsi="Times New Roman" w:cs="Times New Roman"/>
                <w:i/>
                <w:lang w:eastAsia="ru-RU"/>
              </w:rPr>
              <w:t>санитарный контроль на транспорте, пунктах санитарного контроля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i/>
                <w:lang w:eastAsia="ru-RU"/>
              </w:rPr>
              <w:t>оценка деятельности: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качества; </w:t>
            </w:r>
          </w:p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Обеспечение санитарно-гигиенических экспертиз: 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лицензирование деятельности, оценка жилищных условий</w:t>
            </w:r>
            <w:r w:rsidR="00221A52" w:rsidRPr="00221A5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0242">
              <w:rPr>
                <w:rFonts w:ascii="Times New Roman" w:eastAsia="Times New Roman" w:hAnsi="Times New Roman" w:cs="Times New Roman"/>
                <w:i/>
                <w:lang w:eastAsia="ru-RU"/>
              </w:rPr>
              <w:t>иное:</w:t>
            </w:r>
          </w:p>
        </w:tc>
      </w:tr>
      <w:tr w:rsidR="00BF30CD" w:rsidRPr="005F0242" w:rsidTr="00C76D22">
        <w:trPr>
          <w:trHeight w:val="552"/>
        </w:trPr>
        <w:tc>
          <w:tcPr>
            <w:tcW w:w="2517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Мониторинг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8081" w:type="dxa"/>
            <w:gridSpan w:val="5"/>
          </w:tcPr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Мониторинг: 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ГО и ЧС, 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слежение за циркуляцией возбудителей инфекционных заболеваний, 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0242">
              <w:rPr>
                <w:rFonts w:ascii="Times New Roman" w:eastAsia="Times New Roman" w:hAnsi="Times New Roman" w:cs="Times New Roman"/>
                <w:i/>
                <w:lang w:eastAsia="ru-RU"/>
              </w:rPr>
              <w:t>иное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BF30CD" w:rsidRPr="005F0242" w:rsidTr="00C76D22">
        <w:trPr>
          <w:trHeight w:val="274"/>
        </w:trPr>
        <w:tc>
          <w:tcPr>
            <w:tcW w:w="2517" w:type="dxa"/>
            <w:gridSpan w:val="2"/>
          </w:tcPr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Внебюджетная деятельность: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8081" w:type="dxa"/>
            <w:gridSpan w:val="5"/>
          </w:tcPr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производственный контроль, 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0242">
              <w:rPr>
                <w:rFonts w:ascii="Times New Roman" w:eastAsia="Times New Roman" w:hAnsi="Times New Roman" w:cs="Times New Roman"/>
                <w:lang w:eastAsia="ar-SA"/>
              </w:rPr>
              <w:t xml:space="preserve">заявка на проведение испытаний от физических лиц, </w:t>
            </w:r>
            <w:r w:rsidRPr="005F0242">
              <w:rPr>
                <w:rFonts w:ascii="Times New Roman" w:eastAsia="Times New Roman" w:hAnsi="Times New Roman" w:cs="Times New Roman"/>
                <w:i/>
                <w:lang w:eastAsia="ar-SA"/>
              </w:rPr>
              <w:t>Заявка на проведение испытаний от юридических лиц, ИП:</w:t>
            </w:r>
          </w:p>
          <w:p w:rsidR="00BF30CD" w:rsidRPr="005F0242" w:rsidRDefault="00DA46F2" w:rsidP="003556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6F2">
              <w:rPr>
                <w:rFonts w:ascii="Times New Roman" w:eastAsia="Times New Roman" w:hAnsi="Times New Roman" w:cs="Times New Roman"/>
                <w:b/>
                <w:lang w:eastAsia="ar-SA"/>
              </w:rPr>
              <w:sym w:font="Wingdings" w:char="F0FE"/>
            </w:r>
            <w:r w:rsidR="00BF30CD"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30CD" w:rsidRPr="005F0242">
              <w:rPr>
                <w:rFonts w:ascii="Times New Roman" w:eastAsia="Times New Roman" w:hAnsi="Times New Roman" w:cs="Times New Roman"/>
                <w:lang w:eastAsia="ar-SA"/>
              </w:rPr>
              <w:t>лицензирование, проведение испытаний по программе заказчика</w:t>
            </w:r>
          </w:p>
        </w:tc>
      </w:tr>
      <w:tr w:rsidR="00BF30CD" w:rsidRPr="005F0242" w:rsidTr="00782D2F">
        <w:tc>
          <w:tcPr>
            <w:tcW w:w="10598" w:type="dxa"/>
            <w:gridSpan w:val="7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ru-RU"/>
              </w:rPr>
              <w:t>Основание для отбора</w:t>
            </w:r>
          </w:p>
        </w:tc>
      </w:tr>
      <w:tr w:rsidR="00BF30CD" w:rsidRPr="005F0242" w:rsidTr="00782D2F">
        <w:trPr>
          <w:trHeight w:val="574"/>
        </w:trPr>
        <w:tc>
          <w:tcPr>
            <w:tcW w:w="10598" w:type="dxa"/>
            <w:gridSpan w:val="7"/>
          </w:tcPr>
          <w:p w:rsidR="00BF30CD" w:rsidRPr="005F0242" w:rsidRDefault="00BF30CD" w:rsidP="003556B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П</w:t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редписание/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0242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поручение</w:t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№                           дата                           срок по предписанию________________                                         </w:t>
            </w:r>
          </w:p>
          <w:p w:rsidR="00BF30CD" w:rsidRPr="005F0242" w:rsidRDefault="00BF30CD" w:rsidP="003556B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(ТО) РПН по Удмуртской Республике </w:t>
            </w:r>
            <w:proofErr w:type="gramStart"/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</w:t>
            </w:r>
            <w:proofErr w:type="gramEnd"/>
            <w:r w:rsidRPr="005F024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BF30CD" w:rsidRPr="005F0242" w:rsidTr="00782D2F">
        <w:trPr>
          <w:trHeight w:val="276"/>
        </w:trPr>
        <w:tc>
          <w:tcPr>
            <w:tcW w:w="10598" w:type="dxa"/>
            <w:gridSpan w:val="7"/>
          </w:tcPr>
          <w:p w:rsidR="00BF30CD" w:rsidRPr="005F0242" w:rsidRDefault="00BF30CD" w:rsidP="0060391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заявление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 </w:t>
            </w:r>
            <w:r w:rsidR="00DA46F2"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  <w:r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дата  </w:t>
            </w:r>
            <w:r w:rsidR="00DA46F2"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06.01.2023</w:t>
            </w:r>
            <w:r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 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договор  </w:t>
            </w:r>
            <w:r w:rsidRPr="0017675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 №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                           дата</w:t>
            </w:r>
          </w:p>
        </w:tc>
      </w:tr>
      <w:tr w:rsidR="00BF30CD" w:rsidRPr="005F0242" w:rsidTr="00782D2F">
        <w:tc>
          <w:tcPr>
            <w:tcW w:w="10598" w:type="dxa"/>
            <w:gridSpan w:val="7"/>
          </w:tcPr>
          <w:p w:rsidR="00BF30CD" w:rsidRPr="005F0242" w:rsidRDefault="00BF30CD" w:rsidP="00EA5CF7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Субъект: юридическое лицо, ИП, физическое лицо, у которого отбирались пробы* </w:t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(*Заполняется при несовпадении с данными о Заказчике)</w:t>
            </w:r>
            <w:r w:rsidR="00523400">
              <w:t xml:space="preserve"> </w:t>
            </w:r>
            <w:r w:rsidR="00523400" w:rsidRPr="00523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например</w:t>
            </w:r>
            <w:r w:rsidR="00EA5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Start"/>
            <w:r w:rsidR="00523400" w:rsidRPr="00523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EA5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523400" w:rsidRPr="00523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ОУ СОШ «№ 111»,  Администрация </w:t>
            </w:r>
            <w:r w:rsidR="00523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«…», </w:t>
            </w:r>
            <w:r w:rsidR="00EA5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«Чистый двор» </w:t>
            </w:r>
            <w:r w:rsidR="00523400" w:rsidRPr="00523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т.д.)</w:t>
            </w:r>
            <w:proofErr w:type="gramEnd"/>
          </w:p>
        </w:tc>
      </w:tr>
      <w:tr w:rsidR="00BF30CD" w:rsidRPr="005F0242" w:rsidTr="00C76D22">
        <w:tc>
          <w:tcPr>
            <w:tcW w:w="2517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081" w:type="dxa"/>
            <w:gridSpan w:val="5"/>
          </w:tcPr>
          <w:p w:rsidR="00BF30CD" w:rsidRPr="00176754" w:rsidRDefault="00176754" w:rsidP="003556B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«Колхоз им. Ленина»</w:t>
            </w:r>
          </w:p>
        </w:tc>
      </w:tr>
      <w:tr w:rsidR="00BF30CD" w:rsidRPr="005F0242" w:rsidTr="00C76D22">
        <w:tc>
          <w:tcPr>
            <w:tcW w:w="2517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Юридический адрес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081" w:type="dxa"/>
            <w:gridSpan w:val="5"/>
          </w:tcPr>
          <w:p w:rsidR="00BF30CD" w:rsidRPr="00176754" w:rsidRDefault="00176754" w:rsidP="003556B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Сивинский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р-н,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Буб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Бубинская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17</w:t>
            </w:r>
          </w:p>
        </w:tc>
      </w:tr>
      <w:tr w:rsidR="00BF30CD" w:rsidRPr="005F0242" w:rsidTr="00C76D22">
        <w:tc>
          <w:tcPr>
            <w:tcW w:w="2517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8081" w:type="dxa"/>
            <w:gridSpan w:val="5"/>
          </w:tcPr>
          <w:p w:rsidR="00BF30CD" w:rsidRPr="00176754" w:rsidRDefault="00176754" w:rsidP="003556B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5933009096</w:t>
            </w:r>
          </w:p>
        </w:tc>
      </w:tr>
      <w:tr w:rsidR="00DE146C" w:rsidRPr="005F0242" w:rsidTr="00C76D22">
        <w:tc>
          <w:tcPr>
            <w:tcW w:w="2517" w:type="dxa"/>
            <w:gridSpan w:val="2"/>
          </w:tcPr>
          <w:p w:rsidR="00DE146C" w:rsidRPr="005F0242" w:rsidRDefault="00DE146C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ОКВЭД</w:t>
            </w:r>
          </w:p>
        </w:tc>
        <w:tc>
          <w:tcPr>
            <w:tcW w:w="8081" w:type="dxa"/>
            <w:gridSpan w:val="5"/>
          </w:tcPr>
          <w:p w:rsidR="00DE146C" w:rsidRPr="00176754" w:rsidRDefault="00176754" w:rsidP="00176754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01.41</w:t>
            </w:r>
          </w:p>
        </w:tc>
      </w:tr>
      <w:tr w:rsidR="00DE146C" w:rsidRPr="005F0242" w:rsidTr="00C76D22">
        <w:tc>
          <w:tcPr>
            <w:tcW w:w="2517" w:type="dxa"/>
            <w:gridSpan w:val="2"/>
          </w:tcPr>
          <w:p w:rsidR="00DE146C" w:rsidRPr="005F0242" w:rsidRDefault="00DE146C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объекта</w:t>
            </w:r>
          </w:p>
        </w:tc>
        <w:tc>
          <w:tcPr>
            <w:tcW w:w="8081" w:type="dxa"/>
            <w:gridSpan w:val="5"/>
          </w:tcPr>
          <w:p w:rsidR="00DE146C" w:rsidRPr="00176754" w:rsidRDefault="00176754" w:rsidP="003556B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Разведение молочного крупного рогатого скота, производство сырого молока</w:t>
            </w:r>
          </w:p>
        </w:tc>
      </w:tr>
      <w:tr w:rsidR="000B0D75" w:rsidRPr="00F103A9" w:rsidTr="00C76D22">
        <w:tc>
          <w:tcPr>
            <w:tcW w:w="2517" w:type="dxa"/>
            <w:gridSpan w:val="2"/>
          </w:tcPr>
          <w:p w:rsidR="000B0D75" w:rsidRPr="00176754" w:rsidRDefault="000B0D75" w:rsidP="00F54B8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Место отбора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0B0D75" w:rsidRPr="00176754" w:rsidRDefault="000B0D75" w:rsidP="00274695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8081" w:type="dxa"/>
            <w:gridSpan w:val="5"/>
          </w:tcPr>
          <w:p w:rsidR="00294031" w:rsidRPr="00176754" w:rsidRDefault="000B0D75" w:rsidP="00F54B8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почва в селитебной зоне,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почва на территории детских учреждений, детских площадок,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почва на территории ЛПУ;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зоны рекреаций;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ЗСО источников водоснабжения;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курорты;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почва в зоне влияния промышленных предприятий, транспортных магистралей,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 местах применения пестицидов и минеральных удобрений;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почва в местах производства растениеводческой продукции; </w:t>
            </w:r>
          </w:p>
          <w:p w:rsidR="000B0D75" w:rsidRPr="00176754" w:rsidRDefault="000B0D75" w:rsidP="00F54B8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почва на территории животноводческих комплексов и ферм, </w:t>
            </w:r>
            <w:r w:rsidR="00176754" w:rsidRPr="00DA46F2">
              <w:rPr>
                <w:rFonts w:ascii="Times New Roman" w:eastAsia="Times New Roman" w:hAnsi="Times New Roman" w:cs="Times New Roman"/>
                <w:b/>
                <w:lang w:eastAsia="ar-SA"/>
              </w:rPr>
              <w:sym w:font="Wingdings" w:char="F0FE"/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прочие: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удобрение</w:t>
            </w:r>
          </w:p>
        </w:tc>
      </w:tr>
      <w:tr w:rsidR="00221A52" w:rsidRPr="00F103A9" w:rsidTr="00C76D22">
        <w:tc>
          <w:tcPr>
            <w:tcW w:w="2517" w:type="dxa"/>
            <w:gridSpan w:val="2"/>
          </w:tcPr>
          <w:p w:rsidR="00294031" w:rsidRPr="00176754" w:rsidRDefault="000638C3" w:rsidP="00C76D22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Ф</w:t>
            </w:r>
            <w:r w:rsidR="00221A52"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актический </w:t>
            </w:r>
          </w:p>
          <w:p w:rsidR="00221A52" w:rsidRDefault="00603912" w:rsidP="00C76D22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а</w:t>
            </w:r>
            <w:r w:rsidR="00221A52"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дрес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="00221A52"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точки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о</w:t>
            </w:r>
            <w:r w:rsidR="00221A52"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тбора</w:t>
            </w:r>
            <w:r w:rsid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*</w:t>
            </w:r>
          </w:p>
          <w:p w:rsidR="00176754" w:rsidRDefault="00176754" w:rsidP="00C76D22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(</w:t>
            </w:r>
            <w:r w:rsidRPr="001767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 несовпадении </w:t>
            </w:r>
            <w:proofErr w:type="gramEnd"/>
          </w:p>
          <w:p w:rsidR="00294031" w:rsidRPr="00176754" w:rsidRDefault="00176754" w:rsidP="00C76D22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 юридическим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адресом)</w:t>
            </w:r>
          </w:p>
        </w:tc>
        <w:tc>
          <w:tcPr>
            <w:tcW w:w="8081" w:type="dxa"/>
            <w:gridSpan w:val="5"/>
          </w:tcPr>
          <w:p w:rsidR="00221A52" w:rsidRPr="00445061" w:rsidRDefault="00176754" w:rsidP="00F54B8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754">
              <w:rPr>
                <w:rFonts w:ascii="Times New Roman" w:eastAsia="Times New Roman" w:hAnsi="Times New Roman" w:cs="Times New Roman"/>
                <w:lang w:eastAsia="ru-RU"/>
              </w:rPr>
              <w:t xml:space="preserve">Пермский край, </w:t>
            </w:r>
            <w:proofErr w:type="spellStart"/>
            <w:r w:rsidRPr="00176754">
              <w:rPr>
                <w:rFonts w:ascii="Times New Roman" w:eastAsia="Times New Roman" w:hAnsi="Times New Roman" w:cs="Times New Roman"/>
                <w:lang w:eastAsia="ru-RU"/>
              </w:rPr>
              <w:t>Сивинский</w:t>
            </w:r>
            <w:proofErr w:type="spellEnd"/>
            <w:r w:rsidRPr="00176754">
              <w:rPr>
                <w:rFonts w:ascii="Times New Roman" w:eastAsia="Times New Roman" w:hAnsi="Times New Roman" w:cs="Times New Roman"/>
                <w:lang w:eastAsia="ru-RU"/>
              </w:rPr>
              <w:t xml:space="preserve"> р-н, с. </w:t>
            </w:r>
            <w:proofErr w:type="spellStart"/>
            <w:r w:rsidRPr="00176754">
              <w:rPr>
                <w:rFonts w:ascii="Times New Roman" w:eastAsia="Times New Roman" w:hAnsi="Times New Roman" w:cs="Times New Roman"/>
                <w:lang w:eastAsia="ru-RU"/>
              </w:rPr>
              <w:t>Буб</w:t>
            </w:r>
            <w:proofErr w:type="spellEnd"/>
            <w:r w:rsidRPr="0017675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76D22">
              <w:rPr>
                <w:rFonts w:ascii="Times New Roman" w:eastAsia="Times New Roman" w:hAnsi="Times New Roman" w:cs="Times New Roman"/>
                <w:lang w:eastAsia="ru-RU"/>
              </w:rPr>
              <w:t xml:space="preserve"> ул. </w:t>
            </w:r>
            <w:proofErr w:type="gramStart"/>
            <w:r w:rsidR="00C76D22">
              <w:rPr>
                <w:rFonts w:ascii="Times New Roman" w:eastAsia="Times New Roman" w:hAnsi="Times New Roman" w:cs="Times New Roman"/>
                <w:lang w:eastAsia="ru-RU"/>
              </w:rPr>
              <w:t>Колхозная</w:t>
            </w:r>
            <w:proofErr w:type="gramEnd"/>
          </w:p>
        </w:tc>
      </w:tr>
      <w:tr w:rsidR="000638C3" w:rsidRPr="00F103A9" w:rsidTr="00C76D22">
        <w:tc>
          <w:tcPr>
            <w:tcW w:w="2517" w:type="dxa"/>
            <w:gridSpan w:val="2"/>
          </w:tcPr>
          <w:p w:rsidR="000638C3" w:rsidRPr="00176754" w:rsidRDefault="000638C3" w:rsidP="000D572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НД на методику отбора пробы* (*</w:t>
            </w:r>
            <w:r w:rsidRPr="00176754"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  <w:t>заполняется на усмотрение  заказчика)</w:t>
            </w:r>
          </w:p>
        </w:tc>
        <w:tc>
          <w:tcPr>
            <w:tcW w:w="8081" w:type="dxa"/>
            <w:gridSpan w:val="5"/>
          </w:tcPr>
          <w:p w:rsidR="000638C3" w:rsidRPr="005F0242" w:rsidRDefault="000638C3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638C3" w:rsidRPr="00F103A9" w:rsidTr="00C76D22">
        <w:tc>
          <w:tcPr>
            <w:tcW w:w="2517" w:type="dxa"/>
            <w:gridSpan w:val="2"/>
          </w:tcPr>
          <w:p w:rsidR="000638C3" w:rsidRPr="00176754" w:rsidRDefault="000638C3" w:rsidP="00C76D2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НД регламентирующи</w:t>
            </w:r>
            <w:r w:rsidR="00C76D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й</w:t>
            </w:r>
            <w:r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объём лабораторных исследований</w:t>
            </w:r>
          </w:p>
        </w:tc>
        <w:tc>
          <w:tcPr>
            <w:tcW w:w="8081" w:type="dxa"/>
            <w:gridSpan w:val="5"/>
          </w:tcPr>
          <w:p w:rsidR="000638C3" w:rsidRPr="005F0242" w:rsidRDefault="00176754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A46F2">
              <w:rPr>
                <w:rFonts w:ascii="Times New Roman" w:eastAsia="Times New Roman" w:hAnsi="Times New Roman" w:cs="Times New Roman"/>
                <w:b/>
                <w:lang w:eastAsia="ar-SA"/>
              </w:rPr>
              <w:sym w:font="Wingdings" w:char="F0FE"/>
            </w:r>
            <w:r w:rsidR="000638C3" w:rsidRPr="005F02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0638C3"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СанПиН 1.2.3685-21,</w:t>
            </w:r>
            <w:r w:rsidR="000638C3"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8C3" w:rsidRPr="005F0242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0638C3" w:rsidRPr="005F02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0638C3" w:rsidRPr="005F0242">
              <w:rPr>
                <w:rFonts w:ascii="Times New Roman" w:eastAsia="Times New Roman" w:hAnsi="Times New Roman" w:cs="Times New Roman"/>
                <w:lang w:eastAsia="ru-RU"/>
              </w:rPr>
              <w:t>иное:</w:t>
            </w:r>
          </w:p>
        </w:tc>
      </w:tr>
      <w:tr w:rsidR="000638C3" w:rsidRPr="00F103A9" w:rsidTr="00C76D22">
        <w:tc>
          <w:tcPr>
            <w:tcW w:w="2517" w:type="dxa"/>
            <w:gridSpan w:val="2"/>
          </w:tcPr>
          <w:p w:rsidR="000638C3" w:rsidRPr="00176754" w:rsidRDefault="000638C3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Тара, упаковка</w:t>
            </w:r>
          </w:p>
        </w:tc>
        <w:tc>
          <w:tcPr>
            <w:tcW w:w="8081" w:type="dxa"/>
            <w:gridSpan w:val="5"/>
          </w:tcPr>
          <w:p w:rsidR="000638C3" w:rsidRPr="005E365B" w:rsidRDefault="005E365B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6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Стерильный полиэтиленовый пакет</w:t>
            </w:r>
          </w:p>
          <w:p w:rsidR="000638C3" w:rsidRPr="00445061" w:rsidRDefault="000638C3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8C3" w:rsidRPr="00F103A9" w:rsidTr="00C76D22">
        <w:tc>
          <w:tcPr>
            <w:tcW w:w="2517" w:type="dxa"/>
            <w:gridSpan w:val="2"/>
          </w:tcPr>
          <w:p w:rsidR="000638C3" w:rsidRPr="00176754" w:rsidRDefault="000638C3" w:rsidP="000D572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Условия транспортировки и хранения</w:t>
            </w:r>
          </w:p>
        </w:tc>
        <w:tc>
          <w:tcPr>
            <w:tcW w:w="8081" w:type="dxa"/>
            <w:gridSpan w:val="5"/>
          </w:tcPr>
          <w:p w:rsidR="000638C3" w:rsidRPr="00176754" w:rsidRDefault="005E365B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6F2">
              <w:rPr>
                <w:rFonts w:ascii="Times New Roman" w:eastAsia="Times New Roman" w:hAnsi="Times New Roman" w:cs="Times New Roman"/>
                <w:b/>
                <w:lang w:eastAsia="ar-SA"/>
              </w:rPr>
              <w:sym w:font="Wingdings" w:char="F0FE"/>
            </w:r>
            <w:r w:rsidR="000638C3"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8C3"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автотранспорт,</w:t>
            </w:r>
            <w:r w:rsidR="000638C3"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3912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0638C3"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8C3"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изотермическая емкость (</w:t>
            </w:r>
            <w:proofErr w:type="spellStart"/>
            <w:r w:rsidR="000638C3"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термоконтейнер</w:t>
            </w:r>
            <w:proofErr w:type="spellEnd"/>
            <w:r w:rsidR="000638C3"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), </w:t>
            </w:r>
          </w:p>
          <w:p w:rsidR="000638C3" w:rsidRPr="005F0242" w:rsidRDefault="000638C3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proofErr w:type="gramStart"/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spellEnd"/>
            <w:proofErr w:type="gramEnd"/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5F0242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</w:t>
            </w:r>
            <w:proofErr w:type="spellStart"/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хладоэлементами</w:t>
            </w:r>
            <w:proofErr w:type="spellEnd"/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иное (указать):</w:t>
            </w:r>
          </w:p>
        </w:tc>
      </w:tr>
      <w:tr w:rsidR="000638C3" w:rsidRPr="00833769" w:rsidTr="00C76D22">
        <w:trPr>
          <w:trHeight w:val="312"/>
        </w:trPr>
        <w:tc>
          <w:tcPr>
            <w:tcW w:w="531" w:type="dxa"/>
            <w:shd w:val="clear" w:color="auto" w:fill="EEECE1" w:themeFill="background2"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/п</w:t>
            </w:r>
          </w:p>
          <w:p w:rsidR="000638C3" w:rsidRPr="00292049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№</w:t>
            </w:r>
          </w:p>
        </w:tc>
        <w:tc>
          <w:tcPr>
            <w:tcW w:w="1986" w:type="dxa"/>
            <w:shd w:val="clear" w:color="auto" w:fill="EEECE1" w:themeFill="background2"/>
          </w:tcPr>
          <w:p w:rsidR="000638C3" w:rsidRPr="00756B90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Код пробы</w:t>
            </w: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3433" w:type="dxa"/>
            <w:gridSpan w:val="3"/>
            <w:shd w:val="clear" w:color="auto" w:fill="EEECE1" w:themeFill="background2"/>
          </w:tcPr>
          <w:p w:rsidR="000638C3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5E365B">
              <w:rPr>
                <w:rFonts w:ascii="Times New Roman" w:eastAsia="Times New Roman" w:hAnsi="Times New Roman" w:cs="Times New Roman"/>
                <w:b/>
                <w:lang w:eastAsia="ar-SA"/>
              </w:rPr>
              <w:t>0223</w:t>
            </w:r>
            <w:r w:rsidR="00E70977">
              <w:rPr>
                <w:rFonts w:ascii="Times New Roman" w:eastAsia="Times New Roman" w:hAnsi="Times New Roman" w:cs="Times New Roman"/>
                <w:b/>
                <w:lang w:eastAsia="ar-SA"/>
              </w:rPr>
              <w:t>666</w:t>
            </w:r>
            <w:r w:rsidR="005E365B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  <w:p w:rsidR="000638C3" w:rsidRPr="00833769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48" w:type="dxa"/>
            <w:gridSpan w:val="2"/>
            <w:shd w:val="clear" w:color="auto" w:fill="EEECE1" w:themeFill="background2"/>
          </w:tcPr>
          <w:p w:rsidR="000638C3" w:rsidRPr="00833769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Код ЕИАС 18-01/</w:t>
            </w:r>
          </w:p>
        </w:tc>
      </w:tr>
      <w:tr w:rsidR="000638C3" w:rsidTr="00C76D22">
        <w:trPr>
          <w:trHeight w:val="276"/>
        </w:trPr>
        <w:tc>
          <w:tcPr>
            <w:tcW w:w="531" w:type="dxa"/>
            <w:vMerge w:val="restart"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0067" w:type="dxa"/>
            <w:gridSpan w:val="6"/>
          </w:tcPr>
          <w:p w:rsidR="000638C3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  <w:lang w:eastAsia="ru-RU"/>
              </w:rPr>
              <w:t>Точка отбора (объект)</w:t>
            </w:r>
            <w:r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 где производился отбор пробы</w:t>
            </w:r>
            <w:r w:rsidRPr="005F02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7F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где непосредственно была отобрана проба) </w:t>
            </w:r>
          </w:p>
          <w:p w:rsidR="000638C3" w:rsidRDefault="000638C3" w:rsidP="003A6D7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3A6D7C">
              <w:rPr>
                <w:rFonts w:ascii="Times New Roman" w:eastAsia="Times New Roman" w:hAnsi="Times New Roman" w:cs="Times New Roman"/>
                <w:sz w:val="18"/>
                <w:szCs w:val="16"/>
                <w:lang w:eastAsia="ar-SA"/>
              </w:rPr>
              <w:t>(например,</w:t>
            </w:r>
            <w:r w:rsidRPr="003A6D7C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 </w:t>
            </w:r>
            <w:r w:rsidRPr="003A6D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пришкольный земельный участок</w:t>
            </w:r>
            <w:r w:rsidR="00E709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</w:t>
            </w:r>
            <w:r w:rsidRPr="003A6D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песочница на групповой площадке «Зайчик»</w:t>
            </w:r>
            <w:r w:rsidR="00E709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</w:t>
            </w:r>
            <w:r w:rsidRPr="003A6D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груда песка</w:t>
            </w:r>
            <w:r w:rsidR="00E709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..</w:t>
            </w:r>
            <w:r w:rsidRPr="003A6D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 городской пляж</w:t>
            </w:r>
            <w:r w:rsidR="00E709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..</w:t>
            </w:r>
            <w:bookmarkStart w:id="0" w:name="_GoBack"/>
            <w:bookmarkEnd w:id="0"/>
            <w:r w:rsidRPr="003A6D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карта полигона ТБО, береговая линия  в 10 м от устья р. </w:t>
            </w:r>
            <w:proofErr w:type="spellStart"/>
            <w:r w:rsidRPr="003A6D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Иж</w:t>
            </w:r>
            <w:proofErr w:type="spellEnd"/>
            <w:r w:rsidRPr="003A6D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земельный участок под строительство …, склад готовой продукции, иловые площадки, СЗЗ сибиреязвенного захоронения с указанием координат, опорных точек 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наличии</w:t>
            </w:r>
            <w:r w:rsidRPr="003A6D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</w:p>
        </w:tc>
      </w:tr>
      <w:tr w:rsidR="000638C3" w:rsidTr="00C76D22">
        <w:trPr>
          <w:trHeight w:val="229"/>
        </w:trPr>
        <w:tc>
          <w:tcPr>
            <w:tcW w:w="531" w:type="dxa"/>
            <w:vMerge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986" w:type="dxa"/>
          </w:tcPr>
          <w:p w:rsidR="000638C3" w:rsidRPr="00221A52" w:rsidRDefault="000638C3" w:rsidP="00DE146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221A5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наименование</w:t>
            </w:r>
          </w:p>
        </w:tc>
        <w:tc>
          <w:tcPr>
            <w:tcW w:w="8081" w:type="dxa"/>
            <w:gridSpan w:val="5"/>
          </w:tcPr>
          <w:p w:rsidR="000638C3" w:rsidRPr="005E365B" w:rsidRDefault="009B6FE0" w:rsidP="00DE146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«</w:t>
            </w:r>
            <w:r w:rsidR="00ED6DA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Удобрение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органическое» </w:t>
            </w:r>
            <w:r w:rsidR="00ED6DA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территории н</w:t>
            </w:r>
            <w:r w:rsidR="005E365B" w:rsidRPr="005E365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авозохранилищ</w:t>
            </w:r>
            <w:r w:rsidR="00ED6DA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</w:t>
            </w:r>
            <w:r w:rsidR="005E365B" w:rsidRPr="005E365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proofErr w:type="spellStart"/>
            <w:r w:rsidR="005E365B" w:rsidRPr="005E365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Бубинской</w:t>
            </w:r>
            <w:proofErr w:type="spellEnd"/>
            <w:r w:rsidR="005E365B" w:rsidRPr="005E365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МТФ</w:t>
            </w:r>
          </w:p>
          <w:p w:rsidR="000638C3" w:rsidRPr="005E365B" w:rsidRDefault="000638C3" w:rsidP="00DE146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0638C3" w:rsidTr="00C76D22">
        <w:trPr>
          <w:trHeight w:val="312"/>
        </w:trPr>
        <w:tc>
          <w:tcPr>
            <w:tcW w:w="531" w:type="dxa"/>
            <w:vMerge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986" w:type="dxa"/>
          </w:tcPr>
          <w:p w:rsidR="000638C3" w:rsidRPr="00756B90" w:rsidRDefault="000638C3" w:rsidP="00196B6E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Масса</w:t>
            </w: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пробы</w:t>
            </w:r>
          </w:p>
        </w:tc>
        <w:tc>
          <w:tcPr>
            <w:tcW w:w="3401" w:type="dxa"/>
            <w:gridSpan w:val="2"/>
          </w:tcPr>
          <w:p w:rsidR="000638C3" w:rsidRPr="005E365B" w:rsidRDefault="00C76D22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6</w:t>
            </w:r>
            <w:r w:rsidR="005E365B">
              <w:rPr>
                <w:rFonts w:ascii="Times New Roman" w:eastAsia="Times New Roman" w:hAnsi="Times New Roman" w:cs="Times New Roman"/>
                <w:lang w:eastAsia="ar-SA"/>
              </w:rPr>
              <w:t xml:space="preserve"> кг</w:t>
            </w:r>
          </w:p>
        </w:tc>
        <w:tc>
          <w:tcPr>
            <w:tcW w:w="2128" w:type="dxa"/>
            <w:gridSpan w:val="2"/>
          </w:tcPr>
          <w:p w:rsidR="000638C3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Глубина отбора</w:t>
            </w:r>
          </w:p>
        </w:tc>
        <w:tc>
          <w:tcPr>
            <w:tcW w:w="2552" w:type="dxa"/>
          </w:tcPr>
          <w:p w:rsidR="000638C3" w:rsidRPr="00C76D22" w:rsidRDefault="00C76D22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76D22">
              <w:rPr>
                <w:rFonts w:ascii="Times New Roman" w:eastAsia="Times New Roman" w:hAnsi="Times New Roman" w:cs="Times New Roman"/>
                <w:lang w:eastAsia="ar-SA"/>
              </w:rPr>
              <w:t>10 см</w:t>
            </w:r>
          </w:p>
          <w:p w:rsidR="000638C3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C76D22" w:rsidRPr="00756B90" w:rsidTr="00C76D22">
        <w:trPr>
          <w:trHeight w:val="312"/>
        </w:trPr>
        <w:tc>
          <w:tcPr>
            <w:tcW w:w="531" w:type="dxa"/>
            <w:vMerge/>
          </w:tcPr>
          <w:p w:rsidR="00C76D22" w:rsidRDefault="00C76D22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986" w:type="dxa"/>
          </w:tcPr>
          <w:p w:rsidR="00C76D22" w:rsidRPr="00176754" w:rsidRDefault="00C76D22" w:rsidP="00C76D2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Дата отбора проб                                                                                                      </w:t>
            </w:r>
          </w:p>
        </w:tc>
        <w:tc>
          <w:tcPr>
            <w:tcW w:w="1629" w:type="dxa"/>
          </w:tcPr>
          <w:p w:rsidR="00C76D22" w:rsidRPr="00176754" w:rsidRDefault="00C76D22" w:rsidP="00C76D2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26.01.2023</w:t>
            </w:r>
          </w:p>
        </w:tc>
        <w:tc>
          <w:tcPr>
            <w:tcW w:w="1772" w:type="dxa"/>
          </w:tcPr>
          <w:p w:rsidR="00C76D22" w:rsidRPr="00176754" w:rsidRDefault="00C76D22" w:rsidP="00C76D2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Время отбора проб                                                                                                      </w:t>
            </w:r>
          </w:p>
        </w:tc>
        <w:tc>
          <w:tcPr>
            <w:tcW w:w="2128" w:type="dxa"/>
            <w:gridSpan w:val="2"/>
          </w:tcPr>
          <w:p w:rsidR="00C76D22" w:rsidRPr="00176754" w:rsidRDefault="00C76D22" w:rsidP="00C76D2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 12 ч 15 мин                    </w:t>
            </w:r>
          </w:p>
        </w:tc>
        <w:tc>
          <w:tcPr>
            <w:tcW w:w="2552" w:type="dxa"/>
          </w:tcPr>
          <w:p w:rsidR="00C76D22" w:rsidRPr="00176754" w:rsidRDefault="00C76D22" w:rsidP="00C76D2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 12 ч 25 мин</w:t>
            </w:r>
          </w:p>
        </w:tc>
      </w:tr>
      <w:tr w:rsidR="005E365B" w:rsidTr="00C76D22">
        <w:trPr>
          <w:trHeight w:val="426"/>
        </w:trPr>
        <w:tc>
          <w:tcPr>
            <w:tcW w:w="531" w:type="dxa"/>
            <w:vMerge/>
            <w:tcBorders>
              <w:bottom w:val="nil"/>
            </w:tcBorders>
          </w:tcPr>
          <w:p w:rsidR="005E365B" w:rsidRDefault="005E365B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986" w:type="dxa"/>
          </w:tcPr>
          <w:p w:rsidR="005E365B" w:rsidRDefault="005E365B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Показатели</w:t>
            </w:r>
          </w:p>
          <w:p w:rsidR="005E365B" w:rsidRPr="00756B90" w:rsidRDefault="005E365B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081" w:type="dxa"/>
            <w:gridSpan w:val="5"/>
          </w:tcPr>
          <w:p w:rsidR="005E365B" w:rsidRDefault="005E365B" w:rsidP="00F54B8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E365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Энтерококки (фекальные), </w:t>
            </w:r>
            <w:r w:rsidRPr="005E365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Патогенные бактерии, в </w:t>
            </w:r>
            <w:proofErr w:type="spellStart"/>
            <w:r w:rsidRPr="005E365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т.ч</w:t>
            </w:r>
            <w:proofErr w:type="spellEnd"/>
            <w:r w:rsidRPr="005E365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. сальмонеллы, </w:t>
            </w:r>
          </w:p>
          <w:p w:rsidR="005E365B" w:rsidRDefault="005E365B" w:rsidP="005E365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E365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Обобщенные </w:t>
            </w:r>
            <w:proofErr w:type="spellStart"/>
            <w:r w:rsidRPr="005E365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колиформные</w:t>
            </w:r>
            <w:proofErr w:type="spellEnd"/>
            <w:r w:rsidRPr="005E365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бактерии (ОКБ), в том числе </w:t>
            </w:r>
            <w:proofErr w:type="spellStart"/>
            <w:r w:rsidRPr="005E365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E.coli</w:t>
            </w:r>
            <w:proofErr w:type="spellEnd"/>
          </w:p>
        </w:tc>
      </w:tr>
      <w:tr w:rsidR="005E365B" w:rsidTr="00C76D22">
        <w:trPr>
          <w:trHeight w:val="326"/>
        </w:trPr>
        <w:tc>
          <w:tcPr>
            <w:tcW w:w="531" w:type="dxa"/>
            <w:tcBorders>
              <w:top w:val="nil"/>
            </w:tcBorders>
          </w:tcPr>
          <w:p w:rsidR="005E365B" w:rsidRDefault="005E365B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986" w:type="dxa"/>
          </w:tcPr>
          <w:p w:rsidR="005E365B" w:rsidRPr="00756B90" w:rsidRDefault="005E365B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Тип почвы**</w:t>
            </w:r>
          </w:p>
        </w:tc>
        <w:tc>
          <w:tcPr>
            <w:tcW w:w="8081" w:type="dxa"/>
            <w:gridSpan w:val="5"/>
          </w:tcPr>
          <w:p w:rsidR="005E365B" w:rsidRDefault="005E365B" w:rsidP="000D276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45061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proofErr w:type="gramStart"/>
            <w:r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песчаные</w:t>
            </w:r>
            <w:proofErr w:type="gramEnd"/>
            <w:r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и супесчаные, </w:t>
            </w:r>
            <w:r w:rsidRPr="00445061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суглинистые и глинистые, </w:t>
            </w:r>
            <w:r w:rsidRPr="00445061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иное (указать)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:</w:t>
            </w:r>
          </w:p>
        </w:tc>
      </w:tr>
      <w:tr w:rsidR="005E365B" w:rsidRPr="005F0242" w:rsidTr="000D5720">
        <w:trPr>
          <w:trHeight w:val="247"/>
        </w:trPr>
        <w:tc>
          <w:tcPr>
            <w:tcW w:w="10598" w:type="dxa"/>
            <w:gridSpan w:val="7"/>
          </w:tcPr>
          <w:p w:rsidR="005E365B" w:rsidRPr="005F0242" w:rsidRDefault="005E365B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Дополнительные сведения</w:t>
            </w:r>
            <w:r w:rsidRPr="005F02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F024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(*указывается в соответствии с требованиями методики на отбор проб или </w:t>
            </w:r>
            <w:r w:rsidRPr="005F02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 необходимости)</w:t>
            </w:r>
          </w:p>
        </w:tc>
      </w:tr>
      <w:tr w:rsidR="005E365B" w:rsidRPr="005F0242" w:rsidTr="00C76D22">
        <w:tc>
          <w:tcPr>
            <w:tcW w:w="2517" w:type="dxa"/>
            <w:gridSpan w:val="2"/>
          </w:tcPr>
          <w:p w:rsidR="005E365B" w:rsidRPr="00176754" w:rsidRDefault="005E365B" w:rsidP="000D572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Номер пломбы* </w:t>
            </w:r>
          </w:p>
        </w:tc>
        <w:tc>
          <w:tcPr>
            <w:tcW w:w="8081" w:type="dxa"/>
            <w:gridSpan w:val="5"/>
          </w:tcPr>
          <w:p w:rsidR="005E365B" w:rsidRPr="005F0242" w:rsidRDefault="005E365B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65B" w:rsidRPr="00F103A9" w:rsidTr="00C76D22">
        <w:tc>
          <w:tcPr>
            <w:tcW w:w="2517" w:type="dxa"/>
            <w:gridSpan w:val="2"/>
          </w:tcPr>
          <w:p w:rsidR="005E365B" w:rsidRPr="00176754" w:rsidRDefault="005E365B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Тип </w:t>
            </w:r>
            <w:proofErr w:type="spellStart"/>
            <w:r w:rsidRPr="0017675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>пробоотборного</w:t>
            </w:r>
            <w:proofErr w:type="spellEnd"/>
            <w:r w:rsidRPr="0017675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 устройства* (*при  наличии)</w:t>
            </w:r>
          </w:p>
        </w:tc>
        <w:tc>
          <w:tcPr>
            <w:tcW w:w="8081" w:type="dxa"/>
            <w:gridSpan w:val="5"/>
          </w:tcPr>
          <w:p w:rsidR="005E365B" w:rsidRPr="00F103A9" w:rsidRDefault="00C76D22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Стерильный металлический совок</w:t>
            </w:r>
          </w:p>
        </w:tc>
      </w:tr>
      <w:tr w:rsidR="005E365B" w:rsidRPr="00F103A9" w:rsidTr="00C76D22">
        <w:tc>
          <w:tcPr>
            <w:tcW w:w="2517" w:type="dxa"/>
            <w:gridSpan w:val="2"/>
          </w:tcPr>
          <w:p w:rsidR="005E365B" w:rsidRPr="00176754" w:rsidRDefault="005E365B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Количество параллельно отобранных проб и объем каждой из них * </w:t>
            </w:r>
          </w:p>
        </w:tc>
        <w:tc>
          <w:tcPr>
            <w:tcW w:w="8081" w:type="dxa"/>
            <w:gridSpan w:val="5"/>
          </w:tcPr>
          <w:p w:rsidR="005E365B" w:rsidRPr="00F103A9" w:rsidRDefault="00C76D22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-</w:t>
            </w:r>
          </w:p>
        </w:tc>
      </w:tr>
      <w:tr w:rsidR="005E365B" w:rsidRPr="00F103A9" w:rsidTr="00C76D22">
        <w:tc>
          <w:tcPr>
            <w:tcW w:w="2517" w:type="dxa"/>
            <w:gridSpan w:val="2"/>
          </w:tcPr>
          <w:p w:rsidR="005E365B" w:rsidRPr="00176754" w:rsidRDefault="005E365B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-5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17675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Тип пробы</w:t>
            </w:r>
          </w:p>
        </w:tc>
        <w:tc>
          <w:tcPr>
            <w:tcW w:w="8081" w:type="dxa"/>
            <w:gridSpan w:val="5"/>
          </w:tcPr>
          <w:p w:rsidR="005E365B" w:rsidRPr="00F103A9" w:rsidRDefault="00C76D22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FE"/>
            </w:r>
            <w:r w:rsidR="005E365B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E365B"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="005E365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точечная,</w:t>
            </w:r>
            <w:r w:rsidR="005E365B"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="005E365B"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5E365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="005E365B"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периодическая, </w:t>
            </w:r>
            <w:r w:rsidR="005E365B" w:rsidRPr="0093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" w:char="F06F"/>
            </w:r>
            <w:r w:rsidR="005E3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365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среднесуточная</w:t>
            </w:r>
          </w:p>
        </w:tc>
      </w:tr>
      <w:tr w:rsidR="005E365B" w:rsidRPr="00F103A9" w:rsidTr="000D5720">
        <w:tc>
          <w:tcPr>
            <w:tcW w:w="10598" w:type="dxa"/>
            <w:gridSpan w:val="7"/>
          </w:tcPr>
          <w:p w:rsidR="005E365B" w:rsidRDefault="005E365B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74695">
              <w:rPr>
                <w:rFonts w:ascii="Times New Roman" w:eastAsia="Times New Roman" w:hAnsi="Times New Roman" w:cs="Times New Roman"/>
                <w:b/>
                <w:lang w:eastAsia="ar-SA"/>
              </w:rPr>
              <w:t>Особые условия*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</w:t>
            </w:r>
            <w:r w:rsidRPr="00484B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*при необходимости</w:t>
            </w:r>
            <w:r w:rsidRPr="0092674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: </w:t>
            </w:r>
            <w:r w:rsidR="00C76D2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FE"/>
            </w:r>
            <w:r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освещение солнцем,</w:t>
            </w:r>
            <w:r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применение средств химизации,</w:t>
            </w:r>
          </w:p>
          <w:p w:rsidR="005E365B" w:rsidRPr="00F103A9" w:rsidRDefault="005E365B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наличие свалок, </w:t>
            </w:r>
            <w:r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очистных сооружений, </w:t>
            </w:r>
            <w:r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Pr="005F66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влажность (осадки),</w:t>
            </w:r>
            <w:r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прочее (указать):</w:t>
            </w:r>
          </w:p>
        </w:tc>
      </w:tr>
    </w:tbl>
    <w:p w:rsidR="00445061" w:rsidRPr="00C2160F" w:rsidRDefault="00445061" w:rsidP="00445061">
      <w:pPr>
        <w:shd w:val="clear" w:color="auto" w:fill="FFFFFF"/>
        <w:spacing w:after="0" w:line="360" w:lineRule="auto"/>
        <w:ind w:left="19"/>
        <w:jc w:val="both"/>
      </w:pPr>
      <w:r w:rsidRPr="00F8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Поля, не отмеченные*, заполняются в обязательном порядке. </w:t>
      </w:r>
    </w:p>
    <w:p w:rsidR="00DF3760" w:rsidRPr="00610D21" w:rsidRDefault="00445061" w:rsidP="00DF376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**</w:t>
      </w:r>
      <w:r w:rsidR="00610D21" w:rsidRPr="00610D2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DF376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При отборе проб на химические исследования</w:t>
      </w:r>
      <w:r w:rsidR="00DF3760" w:rsidRPr="00610D2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обязательно</w:t>
      </w:r>
      <w:r w:rsidR="00DF376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указ</w:t>
      </w:r>
      <w:r w:rsidR="00977E4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ать</w:t>
      </w:r>
      <w:r w:rsidR="00DF376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977E4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т</w:t>
      </w:r>
      <w:r w:rsidR="00DF3760" w:rsidRPr="00610D2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ип почвы</w:t>
      </w:r>
      <w:r w:rsidR="00DF376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(</w:t>
      </w:r>
      <w:r w:rsidR="00DF3760" w:rsidRPr="00610D2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грунт</w:t>
      </w:r>
      <w:r w:rsidR="00977E4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а</w:t>
      </w:r>
      <w:r w:rsidR="00DF376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)</w:t>
      </w:r>
      <w:r w:rsidR="00907B12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.</w:t>
      </w:r>
      <w:r w:rsidR="00977E4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</w:p>
    <w:p w:rsidR="00610D21" w:rsidRPr="00FF182C" w:rsidRDefault="00610D21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1"/>
          <w:lang w:eastAsia="ar-SA"/>
        </w:rPr>
      </w:pPr>
    </w:p>
    <w:p w:rsidR="0007198A" w:rsidRPr="00880E76" w:rsidRDefault="0007198A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Должность, Ф. И. О. лица отобравшего пробы____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</w:t>
      </w:r>
    </w:p>
    <w:p w:rsidR="00D27313" w:rsidRDefault="0007198A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_____________________________________________________________________</w:t>
      </w:r>
      <w:r w:rsidR="008F5354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__подпись______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</w:t>
      </w:r>
    </w:p>
    <w:p w:rsidR="0007198A" w:rsidRPr="00880E76" w:rsidRDefault="0007198A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 xml:space="preserve">Должность,  Ф.И.О. представителя Управления </w:t>
      </w:r>
      <w:proofErr w:type="spellStart"/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Роспотребнадзора</w:t>
      </w:r>
      <w:proofErr w:type="spellEnd"/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по Удмуртской Республике,  в присутствии которого отобраны пробы </w:t>
      </w:r>
      <w:r w:rsidRPr="00065AD2">
        <w:rPr>
          <w:rFonts w:ascii="Times New Roman" w:eastAsia="Times New Roman" w:hAnsi="Times New Roman" w:cs="Times New Roman"/>
          <w:sz w:val="18"/>
          <w:szCs w:val="18"/>
          <w:lang w:eastAsia="ar-SA"/>
        </w:rPr>
        <w:t>(при надзорных мероприятиях)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</w:t>
      </w:r>
      <w:r w:rsidR="00065AD2">
        <w:rPr>
          <w:rFonts w:ascii="Times New Roman" w:eastAsia="Times New Roman" w:hAnsi="Times New Roman" w:cs="Times New Roman"/>
          <w:sz w:val="21"/>
          <w:szCs w:val="21"/>
          <w:lang w:eastAsia="ar-SA"/>
        </w:rPr>
        <w:t>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</w:t>
      </w:r>
    </w:p>
    <w:p w:rsidR="0007198A" w:rsidRPr="00880E76" w:rsidRDefault="0007198A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</w:t>
      </w:r>
      <w:r w:rsidR="00D27313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  <w:r w:rsidR="00D27313"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="008F5354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="00D2731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подпись__</w:t>
      </w:r>
      <w:r w:rsidR="00D27313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  <w:r w:rsidR="00D27313"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</w:p>
    <w:p w:rsidR="00147CD4" w:rsidRDefault="0007198A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Должность, Ф.И.О. представителя объекта, в присутствии которого отобраны пробы</w:t>
      </w:r>
      <w:r w:rsidR="00DB2CA8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_____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</w:t>
      </w:r>
      <w:r w:rsidR="008F5354">
        <w:rPr>
          <w:rFonts w:ascii="Times New Roman" w:eastAsia="Times New Roman" w:hAnsi="Times New Roman" w:cs="Times New Roman"/>
          <w:sz w:val="21"/>
          <w:szCs w:val="21"/>
          <w:lang w:eastAsia="ar-SA"/>
        </w:rPr>
        <w:t>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подпись__</w:t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</w:t>
      </w:r>
    </w:p>
    <w:p w:rsidR="00445061" w:rsidRDefault="00445061" w:rsidP="0044506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акт отбора/ приема проб допускается включать несколько проб, отобранных у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одного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субъекта контроля на одном объекте </w:t>
      </w:r>
      <w:r w:rsidR="00B17A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(земельном участке)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 одним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адрес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ом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У субъектов контроля, имеющих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несколько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объект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разными адресами</w:t>
      </w:r>
      <w:r w:rsidR="00B17A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(земельными участками)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, акты отбора/приема проб составляются на каждом адресе</w:t>
      </w:r>
      <w:r w:rsidR="00B17A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(земельном участке)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отдельно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5F0242" w:rsidRDefault="005F0242" w:rsidP="0044506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5F0242" w:rsidSect="00FF182C">
      <w:footerReference w:type="even" r:id="rId9"/>
      <w:footerReference w:type="default" r:id="rId10"/>
      <w:pgSz w:w="11906" w:h="16838"/>
      <w:pgMar w:top="851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3E" w:rsidRDefault="00A1313E" w:rsidP="00A1313E">
      <w:pPr>
        <w:spacing w:after="0" w:line="240" w:lineRule="auto"/>
      </w:pPr>
      <w:r>
        <w:separator/>
      </w:r>
    </w:p>
  </w:endnote>
  <w:endnote w:type="continuationSeparator" w:id="0">
    <w:p w:rsidR="00A1313E" w:rsidRDefault="00A1313E" w:rsidP="00A1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206110"/>
      <w:docPartObj>
        <w:docPartGallery w:val="Page Numbers (Bottom of Page)"/>
        <w:docPartUnique/>
      </w:docPartObj>
    </w:sdtPr>
    <w:sdtEndPr/>
    <w:sdtContent>
      <w:p w:rsidR="0085013C" w:rsidRDefault="008501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977">
          <w:rPr>
            <w:noProof/>
          </w:rPr>
          <w:t>2</w:t>
        </w:r>
        <w:r>
          <w:fldChar w:fldCharType="end"/>
        </w:r>
      </w:p>
    </w:sdtContent>
  </w:sdt>
  <w:p w:rsidR="0085013C" w:rsidRDefault="008501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7734"/>
      <w:docPartObj>
        <w:docPartGallery w:val="Page Numbers (Bottom of Page)"/>
        <w:docPartUnique/>
      </w:docPartObj>
    </w:sdtPr>
    <w:sdtEndPr/>
    <w:sdtContent>
      <w:p w:rsidR="00274695" w:rsidRDefault="002746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977">
          <w:rPr>
            <w:noProof/>
          </w:rPr>
          <w:t>3</w:t>
        </w:r>
        <w:r>
          <w:fldChar w:fldCharType="end"/>
        </w:r>
      </w:p>
    </w:sdtContent>
  </w:sdt>
  <w:p w:rsidR="00571EB3" w:rsidRDefault="00571E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3E" w:rsidRDefault="00A1313E" w:rsidP="00A1313E">
      <w:pPr>
        <w:spacing w:after="0" w:line="240" w:lineRule="auto"/>
      </w:pPr>
      <w:r>
        <w:separator/>
      </w:r>
    </w:p>
  </w:footnote>
  <w:footnote w:type="continuationSeparator" w:id="0">
    <w:p w:rsidR="00A1313E" w:rsidRDefault="00A1313E" w:rsidP="00A13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39D"/>
    <w:multiLevelType w:val="hybridMultilevel"/>
    <w:tmpl w:val="620A7A0C"/>
    <w:lvl w:ilvl="0" w:tplc="8780CD8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83C2E9D"/>
    <w:multiLevelType w:val="hybridMultilevel"/>
    <w:tmpl w:val="777A27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D0F8E"/>
    <w:multiLevelType w:val="hybridMultilevel"/>
    <w:tmpl w:val="B1BCFA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1E"/>
    <w:rsid w:val="00010380"/>
    <w:rsid w:val="0003158E"/>
    <w:rsid w:val="00034E66"/>
    <w:rsid w:val="00037F57"/>
    <w:rsid w:val="000638C3"/>
    <w:rsid w:val="00065AD2"/>
    <w:rsid w:val="0007198A"/>
    <w:rsid w:val="00073A06"/>
    <w:rsid w:val="00081E8A"/>
    <w:rsid w:val="00087371"/>
    <w:rsid w:val="000B0D75"/>
    <w:rsid w:val="000D237F"/>
    <w:rsid w:val="000D2763"/>
    <w:rsid w:val="00102ED5"/>
    <w:rsid w:val="001150A0"/>
    <w:rsid w:val="001367B6"/>
    <w:rsid w:val="00147CD4"/>
    <w:rsid w:val="00176754"/>
    <w:rsid w:val="00196B6E"/>
    <w:rsid w:val="001D394F"/>
    <w:rsid w:val="001E3267"/>
    <w:rsid w:val="001E4472"/>
    <w:rsid w:val="001E7034"/>
    <w:rsid w:val="001F2F7F"/>
    <w:rsid w:val="001F4FAA"/>
    <w:rsid w:val="002077C1"/>
    <w:rsid w:val="00221A52"/>
    <w:rsid w:val="00232A85"/>
    <w:rsid w:val="00274695"/>
    <w:rsid w:val="00294031"/>
    <w:rsid w:val="002B5B03"/>
    <w:rsid w:val="00313871"/>
    <w:rsid w:val="003226E2"/>
    <w:rsid w:val="00323089"/>
    <w:rsid w:val="0039782F"/>
    <w:rsid w:val="003A3D99"/>
    <w:rsid w:val="003A6D7C"/>
    <w:rsid w:val="003E0EE5"/>
    <w:rsid w:val="003E3141"/>
    <w:rsid w:val="00406C13"/>
    <w:rsid w:val="00416F60"/>
    <w:rsid w:val="00425616"/>
    <w:rsid w:val="00445061"/>
    <w:rsid w:val="004502B1"/>
    <w:rsid w:val="004521AA"/>
    <w:rsid w:val="0046566F"/>
    <w:rsid w:val="00484B11"/>
    <w:rsid w:val="004D3D32"/>
    <w:rsid w:val="004D3FA6"/>
    <w:rsid w:val="004F3A8B"/>
    <w:rsid w:val="00504017"/>
    <w:rsid w:val="0050412F"/>
    <w:rsid w:val="0051516D"/>
    <w:rsid w:val="00520FE4"/>
    <w:rsid w:val="00522D76"/>
    <w:rsid w:val="00523400"/>
    <w:rsid w:val="00526930"/>
    <w:rsid w:val="00535348"/>
    <w:rsid w:val="00565740"/>
    <w:rsid w:val="005677DC"/>
    <w:rsid w:val="00571EB3"/>
    <w:rsid w:val="005B6BB0"/>
    <w:rsid w:val="005C0E95"/>
    <w:rsid w:val="005D5EA5"/>
    <w:rsid w:val="005D5FEC"/>
    <w:rsid w:val="005E365B"/>
    <w:rsid w:val="005E7B41"/>
    <w:rsid w:val="005F0242"/>
    <w:rsid w:val="005F66A0"/>
    <w:rsid w:val="00603912"/>
    <w:rsid w:val="00605B9C"/>
    <w:rsid w:val="00610D21"/>
    <w:rsid w:val="0063686D"/>
    <w:rsid w:val="006461AB"/>
    <w:rsid w:val="00662F9C"/>
    <w:rsid w:val="00693A94"/>
    <w:rsid w:val="006B6956"/>
    <w:rsid w:val="006E4AA7"/>
    <w:rsid w:val="00701BB2"/>
    <w:rsid w:val="00715E24"/>
    <w:rsid w:val="00716A9B"/>
    <w:rsid w:val="0075112B"/>
    <w:rsid w:val="0075503E"/>
    <w:rsid w:val="00755946"/>
    <w:rsid w:val="00782D2F"/>
    <w:rsid w:val="007900CF"/>
    <w:rsid w:val="00790FCC"/>
    <w:rsid w:val="007E0BC1"/>
    <w:rsid w:val="008069C0"/>
    <w:rsid w:val="00814CE2"/>
    <w:rsid w:val="00843BEA"/>
    <w:rsid w:val="0085013C"/>
    <w:rsid w:val="0086260D"/>
    <w:rsid w:val="008C21CC"/>
    <w:rsid w:val="008E677C"/>
    <w:rsid w:val="008F5354"/>
    <w:rsid w:val="00907B12"/>
    <w:rsid w:val="00911F73"/>
    <w:rsid w:val="00912159"/>
    <w:rsid w:val="0092674B"/>
    <w:rsid w:val="00934DB4"/>
    <w:rsid w:val="009503C3"/>
    <w:rsid w:val="00966E86"/>
    <w:rsid w:val="00975EAB"/>
    <w:rsid w:val="00976EB8"/>
    <w:rsid w:val="00977E41"/>
    <w:rsid w:val="00986B66"/>
    <w:rsid w:val="009A491C"/>
    <w:rsid w:val="009B6FE0"/>
    <w:rsid w:val="009E06FE"/>
    <w:rsid w:val="009E13BF"/>
    <w:rsid w:val="009E1572"/>
    <w:rsid w:val="009F402B"/>
    <w:rsid w:val="00A1313E"/>
    <w:rsid w:val="00A81184"/>
    <w:rsid w:val="00A871D5"/>
    <w:rsid w:val="00AB591B"/>
    <w:rsid w:val="00AF7061"/>
    <w:rsid w:val="00B17A00"/>
    <w:rsid w:val="00B22A5E"/>
    <w:rsid w:val="00B32CC4"/>
    <w:rsid w:val="00B56A62"/>
    <w:rsid w:val="00B633CB"/>
    <w:rsid w:val="00B671EC"/>
    <w:rsid w:val="00B76428"/>
    <w:rsid w:val="00BB2326"/>
    <w:rsid w:val="00BC1E28"/>
    <w:rsid w:val="00BC7BF6"/>
    <w:rsid w:val="00BD3DA8"/>
    <w:rsid w:val="00BF30CD"/>
    <w:rsid w:val="00BF6BCD"/>
    <w:rsid w:val="00C00521"/>
    <w:rsid w:val="00C018FD"/>
    <w:rsid w:val="00C12971"/>
    <w:rsid w:val="00C20B73"/>
    <w:rsid w:val="00C26E63"/>
    <w:rsid w:val="00C3401E"/>
    <w:rsid w:val="00C358A9"/>
    <w:rsid w:val="00C43EF1"/>
    <w:rsid w:val="00C76D22"/>
    <w:rsid w:val="00C87E4D"/>
    <w:rsid w:val="00CB5CDD"/>
    <w:rsid w:val="00D17B87"/>
    <w:rsid w:val="00D215B2"/>
    <w:rsid w:val="00D27313"/>
    <w:rsid w:val="00D3474B"/>
    <w:rsid w:val="00D40F6E"/>
    <w:rsid w:val="00D44DBC"/>
    <w:rsid w:val="00D77E5F"/>
    <w:rsid w:val="00DA46F2"/>
    <w:rsid w:val="00DB2CA8"/>
    <w:rsid w:val="00DE146C"/>
    <w:rsid w:val="00DE3C96"/>
    <w:rsid w:val="00DF3760"/>
    <w:rsid w:val="00DF5AAF"/>
    <w:rsid w:val="00E04E79"/>
    <w:rsid w:val="00E071F3"/>
    <w:rsid w:val="00E14A34"/>
    <w:rsid w:val="00E314BC"/>
    <w:rsid w:val="00E34505"/>
    <w:rsid w:val="00E445CF"/>
    <w:rsid w:val="00E6101D"/>
    <w:rsid w:val="00E70977"/>
    <w:rsid w:val="00EA40B4"/>
    <w:rsid w:val="00EA5CF7"/>
    <w:rsid w:val="00EB44B0"/>
    <w:rsid w:val="00ED405D"/>
    <w:rsid w:val="00ED6DA0"/>
    <w:rsid w:val="00EE5344"/>
    <w:rsid w:val="00F103A9"/>
    <w:rsid w:val="00F43348"/>
    <w:rsid w:val="00F46BC9"/>
    <w:rsid w:val="00F803AB"/>
    <w:rsid w:val="00F83673"/>
    <w:rsid w:val="00F92D27"/>
    <w:rsid w:val="00FA2C3C"/>
    <w:rsid w:val="00FA52C1"/>
    <w:rsid w:val="00FB2197"/>
    <w:rsid w:val="00FE4C51"/>
    <w:rsid w:val="00FF0699"/>
    <w:rsid w:val="00FF182C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=ТАБЛ_ЛЕВ"/>
    <w:link w:val="a4"/>
    <w:rsid w:val="00D17B87"/>
    <w:pPr>
      <w:suppressAutoHyphens/>
      <w:spacing w:before="40" w:after="40" w:line="240" w:lineRule="auto"/>
    </w:pPr>
    <w:rPr>
      <w:rFonts w:ascii="Times New Roman" w:eastAsia="Calibri" w:hAnsi="Times New Roman" w:cs="Times New Roman"/>
      <w:szCs w:val="20"/>
      <w:lang w:eastAsia="zh-CN"/>
    </w:rPr>
  </w:style>
  <w:style w:type="character" w:customStyle="1" w:styleId="a4">
    <w:name w:val="=ТАБЛ_ЛЕВ Знак"/>
    <w:link w:val="a3"/>
    <w:uiPriority w:val="99"/>
    <w:locked/>
    <w:rsid w:val="00D17B87"/>
    <w:rPr>
      <w:rFonts w:ascii="Times New Roman" w:eastAsia="Calibri" w:hAnsi="Times New Roman" w:cs="Times New Roman"/>
      <w:szCs w:val="20"/>
      <w:lang w:eastAsia="zh-CN"/>
    </w:rPr>
  </w:style>
  <w:style w:type="paragraph" w:styleId="a5">
    <w:name w:val="List Paragraph"/>
    <w:basedOn w:val="a"/>
    <w:uiPriority w:val="34"/>
    <w:qFormat/>
    <w:rsid w:val="00147C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13E"/>
  </w:style>
  <w:style w:type="paragraph" w:styleId="a8">
    <w:name w:val="footer"/>
    <w:basedOn w:val="a"/>
    <w:link w:val="a9"/>
    <w:uiPriority w:val="99"/>
    <w:unhideWhenUsed/>
    <w:rsid w:val="00A1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13E"/>
  </w:style>
  <w:style w:type="paragraph" w:customStyle="1" w:styleId="2909F619802848F09E01365C32F34654">
    <w:name w:val="2909F619802848F09E01365C32F34654"/>
    <w:rsid w:val="00A1313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13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1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=ТАБЛ_ЛЕВ"/>
    <w:link w:val="a4"/>
    <w:rsid w:val="00D17B87"/>
    <w:pPr>
      <w:suppressAutoHyphens/>
      <w:spacing w:before="40" w:after="40" w:line="240" w:lineRule="auto"/>
    </w:pPr>
    <w:rPr>
      <w:rFonts w:ascii="Times New Roman" w:eastAsia="Calibri" w:hAnsi="Times New Roman" w:cs="Times New Roman"/>
      <w:szCs w:val="20"/>
      <w:lang w:eastAsia="zh-CN"/>
    </w:rPr>
  </w:style>
  <w:style w:type="character" w:customStyle="1" w:styleId="a4">
    <w:name w:val="=ТАБЛ_ЛЕВ Знак"/>
    <w:link w:val="a3"/>
    <w:uiPriority w:val="99"/>
    <w:locked/>
    <w:rsid w:val="00D17B87"/>
    <w:rPr>
      <w:rFonts w:ascii="Times New Roman" w:eastAsia="Calibri" w:hAnsi="Times New Roman" w:cs="Times New Roman"/>
      <w:szCs w:val="20"/>
      <w:lang w:eastAsia="zh-CN"/>
    </w:rPr>
  </w:style>
  <w:style w:type="paragraph" w:styleId="a5">
    <w:name w:val="List Paragraph"/>
    <w:basedOn w:val="a"/>
    <w:uiPriority w:val="34"/>
    <w:qFormat/>
    <w:rsid w:val="00147C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13E"/>
  </w:style>
  <w:style w:type="paragraph" w:styleId="a8">
    <w:name w:val="footer"/>
    <w:basedOn w:val="a"/>
    <w:link w:val="a9"/>
    <w:uiPriority w:val="99"/>
    <w:unhideWhenUsed/>
    <w:rsid w:val="00A1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13E"/>
  </w:style>
  <w:style w:type="paragraph" w:customStyle="1" w:styleId="2909F619802848F09E01365C32F34654">
    <w:name w:val="2909F619802848F09E01365C32F34654"/>
    <w:rsid w:val="00A1313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13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1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C42D-1121-4881-B6B1-5BEB5EA4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Викторовна</dc:creator>
  <cp:lastModifiedBy>Иванова Наталья Викторовна</cp:lastModifiedBy>
  <cp:revision>4</cp:revision>
  <cp:lastPrinted>2023-03-16T12:29:00Z</cp:lastPrinted>
  <dcterms:created xsi:type="dcterms:W3CDTF">2023-02-28T10:01:00Z</dcterms:created>
  <dcterms:modified xsi:type="dcterms:W3CDTF">2023-03-16T12:29:00Z</dcterms:modified>
</cp:coreProperties>
</file>