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B3" w:rsidRPr="00811C58" w:rsidRDefault="001515B3" w:rsidP="00D33C68">
      <w:pPr>
        <w:spacing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811C58">
        <w:rPr>
          <w:rFonts w:ascii="Arial Narrow" w:hAnsi="Arial Narrow"/>
          <w:b/>
          <w:sz w:val="24"/>
          <w:szCs w:val="24"/>
          <w:u w:val="single"/>
        </w:rPr>
        <w:t>Этапы инспекции:</w:t>
      </w:r>
    </w:p>
    <w:p w:rsidR="00D33C68" w:rsidRPr="00D33C68" w:rsidRDefault="00D33C68" w:rsidP="00D33C68">
      <w:pPr>
        <w:pStyle w:val="20"/>
        <w:shd w:val="clear" w:color="auto" w:fill="auto"/>
        <w:spacing w:line="360" w:lineRule="auto"/>
        <w:ind w:firstLine="400"/>
        <w:jc w:val="both"/>
        <w:rPr>
          <w:rFonts w:ascii="Arial Narrow" w:hAnsi="Arial Narrow" w:cs="Arial"/>
          <w:sz w:val="24"/>
          <w:szCs w:val="24"/>
        </w:rPr>
      </w:pPr>
      <w:r w:rsidRPr="00D33C68">
        <w:rPr>
          <w:rFonts w:ascii="Arial Narrow" w:hAnsi="Arial Narrow" w:cs="Arial"/>
          <w:sz w:val="24"/>
          <w:szCs w:val="24"/>
        </w:rPr>
        <w:t>Рассмотрение заявлений на проведение инспекции</w:t>
      </w:r>
    </w:p>
    <w:p w:rsidR="00D33C68" w:rsidRPr="00D33C68" w:rsidRDefault="00D33C68" w:rsidP="00D33C68">
      <w:pPr>
        <w:pStyle w:val="20"/>
        <w:numPr>
          <w:ilvl w:val="0"/>
          <w:numId w:val="6"/>
        </w:numPr>
        <w:shd w:val="clear" w:color="auto" w:fill="auto"/>
        <w:tabs>
          <w:tab w:val="left" w:pos="872"/>
        </w:tabs>
        <w:spacing w:line="360" w:lineRule="auto"/>
        <w:ind w:left="500" w:firstLine="0"/>
        <w:jc w:val="both"/>
        <w:rPr>
          <w:rFonts w:ascii="Arial Narrow" w:hAnsi="Arial Narrow" w:cs="Arial"/>
          <w:sz w:val="24"/>
          <w:szCs w:val="24"/>
        </w:rPr>
      </w:pPr>
      <w:r w:rsidRPr="00D33C68">
        <w:rPr>
          <w:rFonts w:ascii="Arial Narrow" w:hAnsi="Arial Narrow" w:cs="Arial"/>
          <w:sz w:val="24"/>
          <w:szCs w:val="24"/>
        </w:rPr>
        <w:t>Прием заявления, документации, образцов</w:t>
      </w:r>
      <w:r>
        <w:rPr>
          <w:rFonts w:ascii="Arial Narrow" w:hAnsi="Arial Narrow" w:cs="Arial"/>
          <w:sz w:val="24"/>
          <w:szCs w:val="24"/>
        </w:rPr>
        <w:t>;</w:t>
      </w:r>
    </w:p>
    <w:p w:rsidR="00D33C68" w:rsidRPr="00D33C68" w:rsidRDefault="00D33C68" w:rsidP="00D33C68">
      <w:pPr>
        <w:pStyle w:val="20"/>
        <w:numPr>
          <w:ilvl w:val="0"/>
          <w:numId w:val="6"/>
        </w:numPr>
        <w:shd w:val="clear" w:color="auto" w:fill="auto"/>
        <w:tabs>
          <w:tab w:val="left" w:pos="872"/>
        </w:tabs>
        <w:spacing w:line="360" w:lineRule="auto"/>
        <w:ind w:left="500" w:firstLine="0"/>
        <w:jc w:val="both"/>
        <w:rPr>
          <w:rFonts w:ascii="Arial Narrow" w:hAnsi="Arial Narrow" w:cs="Arial"/>
          <w:sz w:val="24"/>
          <w:szCs w:val="24"/>
        </w:rPr>
      </w:pPr>
      <w:r w:rsidRPr="00D33C68">
        <w:rPr>
          <w:rFonts w:ascii="Arial Narrow" w:hAnsi="Arial Narrow" w:cs="Arial"/>
          <w:sz w:val="24"/>
          <w:szCs w:val="24"/>
        </w:rPr>
        <w:t>Выявление оснований для отказа в проведении инспекции</w:t>
      </w:r>
      <w:r>
        <w:rPr>
          <w:rFonts w:ascii="Arial Narrow" w:hAnsi="Arial Narrow" w:cs="Arial"/>
          <w:sz w:val="24"/>
          <w:szCs w:val="24"/>
        </w:rPr>
        <w:t>;</w:t>
      </w:r>
    </w:p>
    <w:p w:rsidR="00D33C68" w:rsidRPr="00D33C68" w:rsidRDefault="00D33C68" w:rsidP="00D33C68">
      <w:pPr>
        <w:pStyle w:val="20"/>
        <w:numPr>
          <w:ilvl w:val="0"/>
          <w:numId w:val="6"/>
        </w:numPr>
        <w:shd w:val="clear" w:color="auto" w:fill="auto"/>
        <w:tabs>
          <w:tab w:val="left" w:pos="872"/>
        </w:tabs>
        <w:spacing w:line="360" w:lineRule="auto"/>
        <w:ind w:left="500" w:firstLine="0"/>
        <w:jc w:val="both"/>
        <w:rPr>
          <w:rFonts w:ascii="Arial Narrow" w:hAnsi="Arial Narrow" w:cs="Arial"/>
          <w:sz w:val="24"/>
          <w:szCs w:val="24"/>
        </w:rPr>
      </w:pPr>
      <w:r w:rsidRPr="00D33C68">
        <w:rPr>
          <w:rFonts w:ascii="Arial Narrow" w:hAnsi="Arial Narrow" w:cs="Arial"/>
          <w:sz w:val="24"/>
          <w:szCs w:val="24"/>
        </w:rPr>
        <w:t>Регистрация и идентификация заявления на проведение инспекции</w:t>
      </w:r>
      <w:r>
        <w:rPr>
          <w:rFonts w:ascii="Arial Narrow" w:hAnsi="Arial Narrow" w:cs="Arial"/>
          <w:sz w:val="24"/>
          <w:szCs w:val="24"/>
        </w:rPr>
        <w:t>;</w:t>
      </w:r>
    </w:p>
    <w:p w:rsidR="00D33C68" w:rsidRPr="00D33C68" w:rsidRDefault="00D33C68" w:rsidP="00D33C68">
      <w:pPr>
        <w:pStyle w:val="20"/>
        <w:numPr>
          <w:ilvl w:val="0"/>
          <w:numId w:val="6"/>
        </w:numPr>
        <w:shd w:val="clear" w:color="auto" w:fill="auto"/>
        <w:tabs>
          <w:tab w:val="left" w:pos="872"/>
        </w:tabs>
        <w:spacing w:line="360" w:lineRule="auto"/>
        <w:ind w:left="500" w:firstLine="0"/>
        <w:jc w:val="both"/>
        <w:rPr>
          <w:rFonts w:ascii="Arial Narrow" w:hAnsi="Arial Narrow" w:cs="Arial"/>
          <w:sz w:val="24"/>
          <w:szCs w:val="24"/>
        </w:rPr>
      </w:pPr>
      <w:r w:rsidRPr="00D33C68">
        <w:rPr>
          <w:rFonts w:ascii="Arial Narrow" w:hAnsi="Arial Narrow" w:cs="Arial"/>
          <w:sz w:val="24"/>
          <w:szCs w:val="24"/>
        </w:rPr>
        <w:t>Рассмотрение заявления и назначение ответственного исполнителя</w:t>
      </w:r>
      <w:r>
        <w:rPr>
          <w:rFonts w:ascii="Arial Narrow" w:hAnsi="Arial Narrow" w:cs="Arial"/>
          <w:sz w:val="24"/>
          <w:szCs w:val="24"/>
        </w:rPr>
        <w:t>;</w:t>
      </w:r>
    </w:p>
    <w:p w:rsidR="00D33C68" w:rsidRPr="00D33C68" w:rsidRDefault="00D33C68" w:rsidP="00D33C68">
      <w:pPr>
        <w:pStyle w:val="20"/>
        <w:numPr>
          <w:ilvl w:val="0"/>
          <w:numId w:val="6"/>
        </w:numPr>
        <w:shd w:val="clear" w:color="auto" w:fill="auto"/>
        <w:tabs>
          <w:tab w:val="left" w:pos="872"/>
        </w:tabs>
        <w:spacing w:line="360" w:lineRule="auto"/>
        <w:ind w:left="500" w:firstLine="0"/>
        <w:jc w:val="both"/>
        <w:rPr>
          <w:rFonts w:ascii="Arial Narrow" w:hAnsi="Arial Narrow" w:cs="Arial"/>
          <w:sz w:val="24"/>
          <w:szCs w:val="24"/>
        </w:rPr>
      </w:pPr>
      <w:r w:rsidRPr="00D33C68">
        <w:rPr>
          <w:rFonts w:ascii="Arial Narrow" w:hAnsi="Arial Narrow" w:cs="Arial"/>
          <w:sz w:val="24"/>
          <w:szCs w:val="24"/>
        </w:rPr>
        <w:t>Информирование заявителя о результатах рассмотрения заявки.</w:t>
      </w:r>
    </w:p>
    <w:p w:rsidR="00D33C68" w:rsidRPr="00D33C68" w:rsidRDefault="00D33C68" w:rsidP="00D33C68">
      <w:pPr>
        <w:pStyle w:val="20"/>
        <w:shd w:val="clear" w:color="auto" w:fill="auto"/>
        <w:spacing w:line="360" w:lineRule="auto"/>
        <w:ind w:left="400" w:right="1560" w:firstLine="0"/>
        <w:jc w:val="both"/>
        <w:rPr>
          <w:rFonts w:ascii="Arial Narrow" w:hAnsi="Arial Narrow" w:cs="Arial"/>
          <w:sz w:val="24"/>
          <w:szCs w:val="24"/>
        </w:rPr>
      </w:pPr>
      <w:r w:rsidRPr="00D33C68">
        <w:rPr>
          <w:rFonts w:ascii="Arial Narrow" w:hAnsi="Arial Narrow" w:cs="Arial"/>
          <w:sz w:val="24"/>
          <w:szCs w:val="24"/>
        </w:rPr>
        <w:t>Первичная оценка документации, образцов, предоставляемых для проведения инспекции.</w:t>
      </w:r>
    </w:p>
    <w:p w:rsidR="00D33C68" w:rsidRPr="00D33C68" w:rsidRDefault="00D33C68" w:rsidP="00D33C68">
      <w:pPr>
        <w:pStyle w:val="20"/>
        <w:shd w:val="clear" w:color="auto" w:fill="auto"/>
        <w:spacing w:line="360" w:lineRule="auto"/>
        <w:ind w:left="400" w:right="1560" w:firstLine="0"/>
        <w:jc w:val="both"/>
        <w:rPr>
          <w:rFonts w:ascii="Arial Narrow" w:hAnsi="Arial Narrow" w:cs="Arial"/>
          <w:sz w:val="24"/>
          <w:szCs w:val="24"/>
        </w:rPr>
      </w:pPr>
      <w:r w:rsidRPr="00D33C68">
        <w:rPr>
          <w:rFonts w:ascii="Arial Narrow" w:hAnsi="Arial Narrow" w:cs="Arial"/>
          <w:sz w:val="24"/>
          <w:szCs w:val="24"/>
        </w:rPr>
        <w:t xml:space="preserve"> Подготовка договора об оказании услуг.</w:t>
      </w:r>
    </w:p>
    <w:p w:rsidR="00D33C68" w:rsidRPr="00D33C68" w:rsidRDefault="00D33C68" w:rsidP="00D33C68">
      <w:pPr>
        <w:pStyle w:val="20"/>
        <w:shd w:val="clear" w:color="auto" w:fill="auto"/>
        <w:spacing w:line="360" w:lineRule="auto"/>
        <w:ind w:left="400" w:right="1560" w:firstLine="0"/>
        <w:jc w:val="both"/>
        <w:rPr>
          <w:rFonts w:ascii="Arial Narrow" w:hAnsi="Arial Narrow" w:cs="Arial"/>
          <w:sz w:val="24"/>
          <w:szCs w:val="24"/>
        </w:rPr>
      </w:pPr>
      <w:r w:rsidRPr="00D33C68">
        <w:rPr>
          <w:rFonts w:ascii="Arial Narrow" w:hAnsi="Arial Narrow" w:cs="Arial"/>
          <w:sz w:val="24"/>
          <w:szCs w:val="24"/>
        </w:rPr>
        <w:t xml:space="preserve"> Проведение инспекции и оформление результатов</w:t>
      </w:r>
    </w:p>
    <w:p w:rsidR="00D33C68" w:rsidRPr="00D33C68" w:rsidRDefault="00D33C68" w:rsidP="00D33C68">
      <w:pPr>
        <w:pStyle w:val="20"/>
        <w:numPr>
          <w:ilvl w:val="0"/>
          <w:numId w:val="7"/>
        </w:numPr>
        <w:shd w:val="clear" w:color="auto" w:fill="auto"/>
        <w:tabs>
          <w:tab w:val="left" w:pos="872"/>
        </w:tabs>
        <w:spacing w:line="360" w:lineRule="auto"/>
        <w:ind w:left="500" w:firstLine="0"/>
        <w:jc w:val="both"/>
        <w:rPr>
          <w:rFonts w:ascii="Arial Narrow" w:hAnsi="Arial Narrow" w:cs="Arial"/>
          <w:sz w:val="24"/>
          <w:szCs w:val="24"/>
        </w:rPr>
      </w:pPr>
      <w:r w:rsidRPr="00D33C68">
        <w:rPr>
          <w:rFonts w:ascii="Arial Narrow" w:hAnsi="Arial Narrow" w:cs="Arial"/>
          <w:sz w:val="24"/>
          <w:szCs w:val="24"/>
        </w:rPr>
        <w:t>Планирование инспекции;</w:t>
      </w:r>
    </w:p>
    <w:p w:rsidR="00D33C68" w:rsidRPr="00D33C68" w:rsidRDefault="00D33C68" w:rsidP="00D33C68">
      <w:pPr>
        <w:pStyle w:val="20"/>
        <w:numPr>
          <w:ilvl w:val="0"/>
          <w:numId w:val="7"/>
        </w:numPr>
        <w:shd w:val="clear" w:color="auto" w:fill="auto"/>
        <w:tabs>
          <w:tab w:val="left" w:pos="872"/>
        </w:tabs>
        <w:spacing w:line="360" w:lineRule="auto"/>
        <w:ind w:left="500" w:firstLine="0"/>
        <w:jc w:val="both"/>
        <w:rPr>
          <w:rFonts w:ascii="Arial Narrow" w:hAnsi="Arial Narrow" w:cs="Arial"/>
          <w:sz w:val="24"/>
          <w:szCs w:val="24"/>
        </w:rPr>
      </w:pPr>
      <w:r w:rsidRPr="00D33C68">
        <w:rPr>
          <w:rFonts w:ascii="Arial Narrow" w:hAnsi="Arial Narrow" w:cs="Arial"/>
          <w:sz w:val="24"/>
          <w:szCs w:val="24"/>
        </w:rPr>
        <w:t>Выход (выезд) с обследованием объекта (проведением расследования);</w:t>
      </w:r>
    </w:p>
    <w:p w:rsidR="00D33C68" w:rsidRPr="00D33C68" w:rsidRDefault="00D33C68" w:rsidP="00D33C68">
      <w:pPr>
        <w:pStyle w:val="20"/>
        <w:numPr>
          <w:ilvl w:val="0"/>
          <w:numId w:val="7"/>
        </w:numPr>
        <w:shd w:val="clear" w:color="auto" w:fill="auto"/>
        <w:tabs>
          <w:tab w:val="left" w:pos="872"/>
        </w:tabs>
        <w:spacing w:line="360" w:lineRule="auto"/>
        <w:ind w:left="500" w:firstLine="0"/>
        <w:jc w:val="both"/>
        <w:rPr>
          <w:rFonts w:ascii="Arial Narrow" w:hAnsi="Arial Narrow" w:cs="Arial"/>
          <w:sz w:val="24"/>
          <w:szCs w:val="24"/>
        </w:rPr>
      </w:pPr>
      <w:r w:rsidRPr="00D33C68">
        <w:rPr>
          <w:rFonts w:ascii="Arial Narrow" w:hAnsi="Arial Narrow" w:cs="Arial"/>
          <w:sz w:val="24"/>
          <w:szCs w:val="24"/>
        </w:rPr>
        <w:t>Оформление результатов инспекции;</w:t>
      </w:r>
    </w:p>
    <w:p w:rsidR="00D33C68" w:rsidRPr="00D33C68" w:rsidRDefault="00D33C68" w:rsidP="00D33C68">
      <w:pPr>
        <w:pStyle w:val="20"/>
        <w:numPr>
          <w:ilvl w:val="0"/>
          <w:numId w:val="7"/>
        </w:numPr>
        <w:shd w:val="clear" w:color="auto" w:fill="auto"/>
        <w:tabs>
          <w:tab w:val="left" w:pos="872"/>
        </w:tabs>
        <w:spacing w:line="360" w:lineRule="auto"/>
        <w:ind w:left="400" w:right="-1" w:firstLine="100"/>
        <w:jc w:val="both"/>
        <w:rPr>
          <w:rFonts w:ascii="Arial Narrow" w:hAnsi="Arial Narrow" w:cs="Arial"/>
          <w:sz w:val="24"/>
          <w:szCs w:val="24"/>
        </w:rPr>
      </w:pPr>
      <w:r w:rsidRPr="00D33C68">
        <w:rPr>
          <w:rFonts w:ascii="Arial Narrow" w:hAnsi="Arial Narrow" w:cs="Arial"/>
          <w:sz w:val="24"/>
          <w:szCs w:val="24"/>
        </w:rPr>
        <w:t>Согласование результатов экспертиз, присвоение реестрового н</w:t>
      </w:r>
      <w:r>
        <w:rPr>
          <w:rFonts w:ascii="Arial Narrow" w:hAnsi="Arial Narrow" w:cs="Arial"/>
          <w:sz w:val="24"/>
          <w:szCs w:val="24"/>
        </w:rPr>
        <w:t>омера;</w:t>
      </w:r>
    </w:p>
    <w:p w:rsidR="00D33C68" w:rsidRPr="00D33C68" w:rsidRDefault="00D33C68" w:rsidP="00D33C68">
      <w:pPr>
        <w:pStyle w:val="20"/>
        <w:numPr>
          <w:ilvl w:val="0"/>
          <w:numId w:val="7"/>
        </w:numPr>
        <w:shd w:val="clear" w:color="auto" w:fill="auto"/>
        <w:tabs>
          <w:tab w:val="left" w:pos="872"/>
        </w:tabs>
        <w:spacing w:line="360" w:lineRule="auto"/>
        <w:ind w:left="500" w:firstLine="0"/>
        <w:jc w:val="both"/>
        <w:rPr>
          <w:rFonts w:ascii="Arial Narrow" w:hAnsi="Arial Narrow" w:cs="Arial"/>
          <w:sz w:val="24"/>
          <w:szCs w:val="24"/>
        </w:rPr>
      </w:pPr>
      <w:r w:rsidRPr="00D33C68">
        <w:rPr>
          <w:rFonts w:ascii="Arial Narrow" w:hAnsi="Arial Narrow" w:cs="Arial"/>
          <w:sz w:val="24"/>
          <w:szCs w:val="24"/>
        </w:rPr>
        <w:t>Выдача заявителю результатов инспекции</w:t>
      </w:r>
      <w:r>
        <w:rPr>
          <w:rFonts w:ascii="Arial Narrow" w:hAnsi="Arial Narrow" w:cs="Arial"/>
          <w:sz w:val="24"/>
          <w:szCs w:val="24"/>
        </w:rPr>
        <w:t>.</w:t>
      </w:r>
      <w:bookmarkStart w:id="0" w:name="_GoBack"/>
      <w:bookmarkEnd w:id="0"/>
    </w:p>
    <w:p w:rsidR="00D33C68" w:rsidRPr="00811C58" w:rsidRDefault="00D33C68" w:rsidP="00D33C68">
      <w:pPr>
        <w:spacing w:line="360" w:lineRule="auto"/>
        <w:rPr>
          <w:rFonts w:ascii="Arial Narrow" w:hAnsi="Arial Narrow"/>
          <w:sz w:val="24"/>
          <w:szCs w:val="24"/>
        </w:rPr>
      </w:pPr>
    </w:p>
    <w:p w:rsidR="009E56B5" w:rsidRPr="00811C58" w:rsidRDefault="009E56B5">
      <w:pPr>
        <w:rPr>
          <w:rFonts w:ascii="Arial Narrow" w:hAnsi="Arial Narrow"/>
          <w:sz w:val="24"/>
          <w:szCs w:val="24"/>
        </w:rPr>
      </w:pPr>
    </w:p>
    <w:sectPr w:rsidR="009E56B5" w:rsidRPr="00811C58" w:rsidSect="00811C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4B4"/>
    <w:multiLevelType w:val="multilevel"/>
    <w:tmpl w:val="F938A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91DBD"/>
    <w:multiLevelType w:val="hybridMultilevel"/>
    <w:tmpl w:val="5A70D71C"/>
    <w:lvl w:ilvl="0" w:tplc="5E00B4B6">
      <w:start w:val="1"/>
      <w:numFmt w:val="decimal"/>
      <w:lvlText w:val="7.4.%1.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E077C88"/>
    <w:multiLevelType w:val="multilevel"/>
    <w:tmpl w:val="5DC024D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C61C86"/>
    <w:multiLevelType w:val="hybridMultilevel"/>
    <w:tmpl w:val="87C06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D6341"/>
    <w:multiLevelType w:val="multilevel"/>
    <w:tmpl w:val="1A44EBE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0B75CF"/>
    <w:multiLevelType w:val="multilevel"/>
    <w:tmpl w:val="6B9E0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4C6FC6"/>
    <w:multiLevelType w:val="hybridMultilevel"/>
    <w:tmpl w:val="91AE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B3"/>
    <w:rsid w:val="001515B3"/>
    <w:rsid w:val="006D4A97"/>
    <w:rsid w:val="00811C58"/>
    <w:rsid w:val="008153A4"/>
    <w:rsid w:val="009E56B5"/>
    <w:rsid w:val="00BE0AEC"/>
    <w:rsid w:val="00D33C68"/>
    <w:rsid w:val="00D50D94"/>
    <w:rsid w:val="00E6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1C58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811C5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D33C68"/>
    <w:rPr>
      <w:shd w:val="clear" w:color="auto" w:fill="FFFFFF"/>
    </w:rPr>
  </w:style>
  <w:style w:type="character" w:customStyle="1" w:styleId="1">
    <w:name w:val="Заголовок №1_"/>
    <w:basedOn w:val="a0"/>
    <w:link w:val="10"/>
    <w:rsid w:val="00D33C6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3C68"/>
    <w:pPr>
      <w:widowControl w:val="0"/>
      <w:shd w:val="clear" w:color="auto" w:fill="FFFFFF"/>
      <w:spacing w:after="0" w:line="230" w:lineRule="exact"/>
      <w:ind w:hanging="840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10">
    <w:name w:val="Заголовок №1"/>
    <w:basedOn w:val="a"/>
    <w:link w:val="1"/>
    <w:rsid w:val="00D33C68"/>
    <w:pPr>
      <w:widowControl w:val="0"/>
      <w:shd w:val="clear" w:color="auto" w:fill="FFFFFF"/>
      <w:spacing w:before="540" w:after="0" w:line="475" w:lineRule="exact"/>
      <w:ind w:hanging="540"/>
      <w:outlineLvl w:val="0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1C58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811C5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D33C68"/>
    <w:rPr>
      <w:shd w:val="clear" w:color="auto" w:fill="FFFFFF"/>
    </w:rPr>
  </w:style>
  <w:style w:type="character" w:customStyle="1" w:styleId="1">
    <w:name w:val="Заголовок №1_"/>
    <w:basedOn w:val="a0"/>
    <w:link w:val="10"/>
    <w:rsid w:val="00D33C6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3C68"/>
    <w:pPr>
      <w:widowControl w:val="0"/>
      <w:shd w:val="clear" w:color="auto" w:fill="FFFFFF"/>
      <w:spacing w:after="0" w:line="230" w:lineRule="exact"/>
      <w:ind w:hanging="840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10">
    <w:name w:val="Заголовок №1"/>
    <w:basedOn w:val="a"/>
    <w:link w:val="1"/>
    <w:rsid w:val="00D33C68"/>
    <w:pPr>
      <w:widowControl w:val="0"/>
      <w:shd w:val="clear" w:color="auto" w:fill="FFFFFF"/>
      <w:spacing w:before="540" w:after="0" w:line="475" w:lineRule="exact"/>
      <w:ind w:hanging="540"/>
      <w:outlineLvl w:val="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</dc:creator>
  <cp:lastModifiedBy>Кабанова Мария Александровна</cp:lastModifiedBy>
  <cp:revision>2</cp:revision>
  <dcterms:created xsi:type="dcterms:W3CDTF">2021-06-04T11:20:00Z</dcterms:created>
  <dcterms:modified xsi:type="dcterms:W3CDTF">2021-06-04T11:20:00Z</dcterms:modified>
</cp:coreProperties>
</file>