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A81144" w:rsidRDefault="000311C9" w:rsidP="000311C9">
      <w:pPr>
        <w:spacing w:before="375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1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Возложение на потребителя обязательства по оплате услуг по открытию и ведению ссудного счета в связи с предоставлением кредита является нарушением Закона РФ "О защите прав потребителей".</w:t>
      </w:r>
    </w:p>
    <w:p w:rsidR="000311C9" w:rsidRPr="00A81144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11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0311C9" w:rsidRPr="00A81144" w:rsidRDefault="000311C9" w:rsidP="00A81144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1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Судебная практика: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Президиума ВАС РФ от 17.11.2009 N 8274/09 по делу N А50-17244/2008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"...Банк при заключении кредитного договора с гражданином Булгаковым С.А. от 29.04.2008 N 17491 включил в договор условие (пункт 3.1), что при открытии кредитором заемщику ссудного счета, последний уплачивает за его обс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луживание единовременный платеж (тариф) в размере 1350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 данному факту управлением 04.09.2008 составлен протокол об административном правонарушении и 16.09.2008 вынесено постановление о привлечении банка к административной ответственности по части 2 статьи 14.8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КоАП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за включение в договор условий, ущемляющих установленные законом права потребителя. Не согласившись с данным постановлением, банк обратился в арбитражный суд с жалобой.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силу пункта 1 статьи 16 Закона о защите прав потребителей условия договора, ущемляющие права потребителя по сравнению с правилами, установленными законами или иными правовыми актами Российской Федерации в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ласти защиты прав потребителей, признаются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недействительными.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 Положения "О правилах ведения бухгалтерского учета в кредитных организациях, расположенных на территории Российской Федерации" (утвержденного Банком России 26.03.2007 N 302-П) следует, что условием предоставления и погашения кредита (кредиторская обязанность банка) является открытие и ведение банком ссудного счета.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Ссудные счета не являются банковскими счетами и используются для отражения в балансе банка образования и погашения ссудной задолженности, то есть операций по предоставлению заемщикам и возврату ими денежных сред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(кредитов) в соответствии с заключенными кредитными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договорами.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Таким образом, действия банка по открытию и ведению ссудно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счета нельзя квалифицировать как самостоятельную банковскую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услугу.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Ссылка судов апелляционной и кассационной инстанций на письмо о применении пункта 5.1 Положения Банка России (действовавшего на момент заключения кредитного договора), в соответствии с которым взимание комиссий за открытие, ведение ссудных счетов включено в расчет эффективной процентной ставки по обслуживанию ссуды, неосновательна.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Указанный вид комиссий нормами Гражданского кодекса Российской Федерации, Законом о защите прав потребителей, другими федеральными законами и иными нормативными правовыми актами Российской Федерации не предусмотрен.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Письмо о применении пункта 5.1 Положения Банка Рос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сии к иным нормативным правовым актам Российской Федерации не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относится.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Следовательно, действия банка по взиманию платы за открытие и ведение ссудного счета применительно к пункту 1 статьи 16 Закона о защите прав потребителей ущемляют установленные законом права потребителей и образуют состав административного правонарушения, предусмотренного частью 2 статьи 14.8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КоАП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Таким образом, условие договора о том, что кредитор за открытие ссудного счета взимает единовременный платеж, не основано на законе и является нарушением прав потребителя..."</w:t>
      </w:r>
    </w:p>
    <w:p w:rsid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Определение ВАС РФ от 21.12.2009 N ВАС-7171/09 по делу N А40-10023/08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"...Как следует из материалов дела, между банком и потребителем Быковой Т.В. заключен кредитный договор от 26.04.2007 N 7023/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подписаны Условия предоставления кредитов "Отличные наличные" физическим лицам - сотрудникам КБ "РБР" (ЗАО) и их последующего обслуживания (далее - Условия), в которых предоставление кредита обусловлено приобретением заемщиком ряда услуг и условий, а именно: оплата услуг по 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открытию и ведению ссудного счета; внесение изменений банком в одностороннем порядке в условия и тарифы; обязательства уплаты пени (неустойки) за просрочку оплаты основного долга и процентов; условие о подсудности по месту нахождения банка.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Пунктами 1.10, 1.11, 2.4 Условий включено обязательство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заемщика по оплате комиссии 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открытию </w:t>
      </w:r>
      <w:r w:rsidRPr="000311C9">
        <w:rPr>
          <w:rFonts w:ascii="Times New Roman" w:hAnsi="Times New Roman" w:cs="Times New Roman"/>
        </w:rPr>
        <w:t>и </w:t>
      </w:r>
      <w:r w:rsidRPr="000311C9">
        <w:rPr>
          <w:rFonts w:ascii="Times New Roman" w:hAnsi="Times New Roman" w:cs="Times New Roman"/>
          <w:lang w:eastAsia="ru-RU"/>
        </w:rPr>
        <w:t>ведению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банком ссудного счета.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данному вопросу правовая позиция определена в Постановлении Президиума Высшего Арбитражного Суда Российской Федерации от 17.11.2009 по делу N 8274/09, согласно которой действия банка по взиманию платы за открытие и ведение такого счета нарушают установленные законом права потребителей и образуют состав административного правонарушения, предусмотренного частью 2 статьи 14.8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КоАП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Учитывая изложенное, коллегия судей полагает, что обжалуемые судебные акты подлежат пересмотру в порядке надзора в соответствии с пунктом 1 статьи 304 Арбитражного процессуального кодекса Российской Федерации, как противоречащие закону и нарушающие единообразие в толковании и применении судами норм права..."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Волго-Вятского округа от 01.02.2010 по делу N А31-4920/2009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"...Как следует из материалов дела, на основании распоряжения от 18.05.2009 N 344 Управление провело внеплановую проверку по вопросам соблюдения Банком требований Закона Российской Федерации от 07.02.1992 N 2300-1 "О защите прав потребителей" при заключении договоров кредитования граждан, результаты которой оформило актом от 28.05.2009.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типовых образцов Управление использовало кредитные договоры от 20.04.2007 N 8640/1/30081 и от 09.07.2008 N 8640/1/50589, заключенные с гражданами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Лапшанской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 и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Красношапкой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В.В., и установило, что в тексты договоров включены условия, не соответствующие требованиям статьи 10 и пунктов 1, 2 статьи 16 Закона Российской Федерации "О защите прав потребителей".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Так, пункт 2.1 договора от 20.04.2007 и пункт 3.1 договора от 09.07.2008 содержат условие об уплате заемщиком единовременного платежа (тарифа) за обслуживание ссудного счета;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пункты 4.6, 5.12 договора от 20.04.2007 и пункты 5.2.4 и 5.3.4 договора от 09.07.2008 предусматривают право кредитора в одностороннем порядке требовать от заемщика досрочного возврата всей суммы кредита, уплаты причитающихся процентов за пользование кредитом, неустойки, предусмотренной условиями договора, предъявлять аналогичные требования поручителям, обратить взыскание на заложенное имущество в случаях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неуведомления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заемщиком в течение трех рабочих дней об изменении адреса регистрации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прописки, фактического места жительства, работы, фамилии или имени; пункт 7.3 договоров предусматривает рассмотрение возникших между сторонами споров в Свердловском районном суде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Костромы; договор от 09.07.2008 и график платежей не содерж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 информации о полной сумме кредита, подлежащей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уплате.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Факты нарушения прав потребителей на получение полной информации о сумме, подлежащей выплате по кредитным договорам, а также включения в тексты договоров кредитования условий, ущемляющих права потребителей, апелляционным судом установлены, материалами дела подтверждены и Банком не оспариваются.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 таких обстоятельствах апелляционный суд сделал правильный вывод о наличии в действиях Банка составов административных правонарушений, ответственность за которые предусмотрена в частях 1 и 2 статьи 14.8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КоАП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ФАС </w:t>
      </w:r>
      <w:proofErr w:type="spellStart"/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Восточно-Сибирского</w:t>
      </w:r>
      <w:proofErr w:type="spellEnd"/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от 26.05.2009 N А78-119/09-Ф02-2268/09 по делу N А78-119/09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"...Суд правильно признал, что возложение на потребителя платы за открытие или ведение ссудного счета по кредитному договору, а также обязанность уплачивать комиссию за выдачу кредита является незаконным возложением на потребителя расходов, связанных с осуществлением банком действий, направленных на исполнение обязанностей банка в рамках кредитного договора..."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Постановление ФАС </w:t>
      </w:r>
      <w:proofErr w:type="spellStart"/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Восточно-Сибирского</w:t>
      </w:r>
      <w:proofErr w:type="spellEnd"/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от 16.02.2009 N А33-11035/08-Ф02-178/09 по делу N А33-11035/08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"...Таким образом, административный орган правомерно, как указали суды двух инстанций, признал условия договора о взимании с физических лиц - заемщиков комиссии за открытие и ведение банком ссудных счетов, ущемляющими права потребителей (пункт 6 раздела 1, пункт 2 раздела 2, пункт 4 раздела 1 кредитного договора)..."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Дальневосточного округа от 23.04.2008 N Ф03-А04/08-2/243 по делу N А04-6522/07-3/153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"...Как установлено судом и следует из материалов дела, Банк, заключая кредитные договоры от 16.06.2006 N 50/6940, от 17.11.2005 в разделе 2 договоров предусмотрел условие, по которому для предоставления кредита Банк производит открытие ссудного счета и, в случае выполнения заемщиком условий, предусмотренных договором, осуществляет зачисление суммы кредита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ссудного счета на текущий банковский счет клиента.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соответствии с пунктом 2.5 договора от 17.11.2005, заключенного с Диденко А.А., Банк имеет право в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безакцептном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порядке списывать с текущего банковского счета клиента комиссию за открытие и ведение ссудного счета. Согласно пункту 4.3.2 договора клиент обязан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оплатить комиссию за открытие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ведение ссудного счета.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Согласно пункту 2.2 договора от 16.06.2006 N 50/6940, заключенного с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Лемента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В.Ф., заемщик обязуется уплачивать Банку комиссию за открытие и ведение ссудного счета. Пунктом 4.2 договора заемщик обязуется осуществлять ежемесячные платежи по комиссии за ведение ссудного счета в соответствии с графиком.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Выдача кредита - это действие, направленное на исполнение обязанности банка в рамках кредитного договора. Согласно пункту 1 статьи 819 ГК РФ, банк по кредитному договору обязуется предоставить заемщику денежные средства (кредит) в размере и на условиях, предусмотренных договором, а заемщик, в свою очередь, обязуется возвратить полученную денежную сумму и уплатить проценты на нее.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Действиями, которые обязан совершить банк для создания условий предоставления и погашения кредита (кредиторская обязанность банка), являются открытие и ведение ссудного счета, поскольку такой порядок учета ссудной задолженности предусмотрен специальным банковским законодательством, в частности, Положением о правилах ведения бухгалтерского учета в кредитных организациях, расположенных на территории Российской Федерации, утвержденным Центральным банком Российской Федерации от 05.12.2002 N 205-П.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Счет по учету ссудной задолженности (ссудный счет) открывается для целей отражения задолженности заемщика банка по выданным ссудам и является способом бухгалтерского учета денежных средств, не предназначен для расчетных операций.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открытие балансового счета для учета ссудной задолженности является обязанностью кредитной организации на основании перечисленных выше нормативных актов Центрального банка Российской Федерации и пункта 14 статьи 4 Федерального закона от 10.07.2002 N 86-ФЗ "О Центральном банке Российской Федерации (Банке России)", в соответствии с которой Банк России устанавливает правила бухгалтерского учета и отчетности для банковской системы Российской Федерации.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ссудные счета, как отметил Центральный банк Российской Федерации в Информационном письме от 29.08.2003 N 4, не являются банковскими счетами по смыслу Гражданского кодекса Российской Федерации, вышеназванных положений Банка России от 05.12.2002 N 205-П и от 31.08.1998 N 54-П, и используются для отражения в балансе банка образования и погашения ссудной задолженности, то есть операций по предоставлению заемщикам и возврату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ими денежных средств (кредитов) в соответствии с заключенными кредитными договорами. Соответственно, ведение ссудного счета - обязанность банка, но не перед заемщиком, а перед Банком России, которая возникает в силу закона. Между тем, плата за открытие и ведение ссудного счета по условиям исследованных судом договоров возложена на потребителя услуги - заемщика.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 таких обстоятельствах административный орган правомерно расценил условия 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договоров о взимании с физических лиц - заемщиков комиссии за открытие и ведение банком ссудных счетов,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ущемляющими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потребителей.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Условия договора, ущемляющие права потребителя по сравнению с правилами, установленными законом или иными правовыми актами Российской Федерации в области защиты прав потребителей, согласно статье 16 названного выше Закона, признаются недействительными..."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Дальневосточного округа от 11.04.2008 N Ф03-А04/07-2/6096 по делу N А04-2699/07-1/328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"...Как установлено судом и следует из материалов дела, Банк, заключая кредитные договоры от 10.03.2007 N 101685, от 06.02.2006, 13.03.2006, 16.04.2006, 20.11.2006 в разделе 3 договоров предусмотрел условие, по которому для предоставления кредита банк производит открытие ссудного счета и, в случае выполнения заемщиком условий, предусмотренных договором, осуществляет зачисление суммы кредита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ссудного счета на текущий банковский счет клиента.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Пунктами 3.1.3, 3.2.7 договоров предусмотрена уплата комиссии за открытие ссудного счета банка в размере 5 процентов от суммы кредита, но не менее 375 руб. и не более 1750 руб., и комиссии за ведение ссудного счета банка в размере 1,5 процента от суммы кредита ежемесячно.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Выдача кредита - это действие, направленное на исполнение обязанности банка в рамках кредитного договора. Согласно пункту 1 статьи 819 ГК РФ, банк по кредитному договору обязуется предоставить заемщику денежные средства (кредит) в размере и на условиях, предусмотренных договором, а заемщик в свою очередь обязуется возвратить полученную денежную сумму и уплатить проценты на нее.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Порядок предоставления кредита регламентирован Положением Центрального банка Российской Федерации от 31.08.1998 N 54-П "О порядке предоставления (размещения) кредитными организациями денежных средств и их возврата (погашения)".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2.1.2 названного Положения предусматривает предоставление денежных средств физическим лицам - в безналичном порядке путем зачисления денежных средств на банковский счет клиента - заемщика физического лица, под которым в целях данного Положения понимается также счет по учету сумм привлеченных банком вкладов (депозитов) физических лиц в банке либо наличными денежными средствами через кассу банка.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указанное Положение Центрального банка Российской Федерации не регулирует распределение издержек между банком и заемщиком, которые необходимы для получения кредита. Вместе с тем, из пункта 2 статьи 5 Федерального закона "О банках и банковской деятельности" следует, что размещение привлеченных банком денежных сре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в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 кредитов осуществляется банковскими организациями от своего имени и за свой счет.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Действиями, которые обязан совершить банк для создания условий предоставления и погашения кредита (кредиторская обязанность банка), являются открытие и ведение ссудного счета, поскольку такой порядок учета ссудной задолженности предусмотрен специальным банковским законодательством, в частности, Положением о правилах ведения бухгалтерского учета в кредитных организациях, расположенных на территории Российской Федерации, утвержденным Центральным банком Российской Федерации от 05.12.2002 N 205-П.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Счет по учету ссудной задолженности (ссудный счет) открывается для целей отражения задолженности заемщика банка по выданным ссудам и является способом бухгалтерского учета денежных средств, не предназначен для расчетных операций.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открытие балансового счета для учета ссудной задолженности является обязанностью кредитной организации на основании перечисленных выше нормативных актов Центрального банка Российской Федерации и пункта 14 статьи 4 Федерального закона от 10.07.2002 N 86-ФЗ "О Центральном банке Российской Федерации (Банке России)", в соответствии с которой Банк России устанавливает правила бухгалтерского учета и отчетности для банковской системы Российской Федерации.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ссудные счета, как отметил Центральный банк Российской Федерации в Информационном письме от 29.08.2003 N 4, не являются банковскими счетами по смыслу 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Гражданского кодекса Российской Федерации, вышеназванных положений Банка России от 05.12.2002 N 205-П и от 31.08.1998 N 54-П и используются для отражения в балансе банка образования и погашения ссудной задолженности, то есть операций по предоставлению заемщикам и возврату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ими денежных средств (кредитов) в соответствии с заключенными кредитными договорами. Соответственно, ведение ссудного счета - обязанность банка, но не перед заемщиком, а перед Банком России, которая возникает в силу закона. Между тем, плата за открытие и ведение ссудного счета по условиям исследованных судом договоров возложена на потребителя услуги - заемщика.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 таких обстоятельствах административный орган правомерно расценил условия договоров о взимании с физических лиц - заемщиков комиссии за открытие и ведение банком ссудных счетов,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ущемляющими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потребителей.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Условия договора, ущемляющие права потребителя по сравнению с правилами, установленными законом или иными правовыми актами Российской Федерации в области защиты прав потребителей, согласно статье 16 названного выше Закона, признаются недействительными..."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Дальневосточного округа от 07.04.2008 N Ф03-А73/08-2/536 по делу N А73-8294/2007-89АП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"...Суд правомерно признал условия договоров о взимании с физических лиц - заемщиков комиссии за открытие и ведение банком ссудных счетов, а также взимание комиссии по изменению режима ведения счета, связанной с досрочным погашением кредита, ущемляющими права потребителей.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Условия договора, ущемляющие права потребителя по сравнению с правилами, установленными законом или иными правовыми актами Российской Федерации в области защиты прав потребителей, согласно статье 16 названного выше Закона, признаются недействительными..."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ФАС </w:t>
      </w:r>
      <w:proofErr w:type="spellStart"/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Западно-Сибирского</w:t>
      </w:r>
      <w:proofErr w:type="spellEnd"/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от 09.04.2009 N Ф04-2107/2009(4217-А70-43), Ф04-2107/2009(4218-А70-43) по делу N А70-7444/2008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"...Из пункта 2.10 типовой формы договора (договора N 42/08 от 26.08.2008) и приложения N 1 к договору, разработанные и применяемые Банком при заключении договоров, следует, что в период действия кредитного договора заемщик обязан выплачивать Банку комиссионное вознаграждение за услуги Банка, в том числе 500 руб. комиссионного вознаграждения за открытие ссудного счета, то есть плата за открытие ссудного счета возложена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потребителя услуги - заемщика (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.д. 74-79).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 этом пунктом 4.2.1 типового договора (договора N 42/08 от 26.08.2008) предусмотрено, что комиссия за открытие ссудного счета в размере 500 руб. уплачивается заемщиком добровольно либо взыскивается в судебном порядке, то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безусловно взыскивается в пользу Банка.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Поскольку предоставление услуг по кредитованию Банк обусловил обязательным получением у других услуг за отдельную плату по открытию ссудного счета, то правомерным является вывод арбитражного суда о том, что это является нарушением пункта 2 статьи 16 Закон N 2300-1, устанавливающего запрет обуславливать приобретение одних товаров (работ, услуг) обязательным приобретением иных товаров (работ, услуг)..."</w:t>
      </w:r>
      <w:proofErr w:type="gramEnd"/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ФАС Поволжского округа от 15.01.2010 по делу N А65-12170/2009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"...При рассмотрении спора судами первой и апелляционной инстанций, исходя из требований главы 42 Гражданского кодекса Российской Федерации "Заем и кредит", Положения Центрального банка Российской Федерации от 26.03.2007 N 302П "О правилах ведения бухгалтерского учета в кредитных организациях, расположенных на территории Российской Федерации" и Положения ЦБ России N 54-П сделан правильный вывод о том, что ссудный счет открывается для целей отражения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задолженности заемщика банка по выданным ссудам и является способом бухгалтерского учета денежных средств, такой счет не предназначен для расчетных операций. Ссудный счет не является банковским 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счетом по смыслу статьи 845 Гражданского кодекса Российской Федерации и используется лишь для отражения на балансе банка образования и погашения ссудной задолженности, то есть операций по предоставлению заемщикам и возврату ими денежных средств (кредитов) в соответствии с заключенными кредитными договорами.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Следовательно, ведение ссудного счета является обязанность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банка и отнесение на заемщика платы за его ведение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неправомерно.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Исходя из оценки изложенных обстоятельств в их совокупности и взаимосвязи, судами сделан правильный вывод о том, что ЗАО ГКБ "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Автоградбанк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включив в кредитный договор условие о внесении заемщиком платы за ведение ссудного счета, нарушил требования пунктов 1, 2 статьи 16 Закона в части включения в договор условий, ущемляющих права потребителя..."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ФАС </w:t>
      </w:r>
      <w:proofErr w:type="spellStart"/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Северо-Кавказского</w:t>
      </w:r>
      <w:proofErr w:type="spellEnd"/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от 02.02.2010 по делу N А32-5258/2009-33/72-38АП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"...Из материалов дела видно, что банку вменяется в вину то, что в кредитные договоры включены условия, ущемляющие установленные законом права потребителей в соответствии с Законом Российской Федерации от 07.02.1992 N 2300-1 "О защите прав потребителей" и не соответствующие Федеральному закону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02.12.1990 N 395-1 "О банках и банковской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деятельности".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ходе проверки установлено, что банк при заключении договоров потребительского кредитования граждан включает в договоры условия, ущемляющие права потребителей и противоречащие Закону Российской Федерации от 07.02.1992 N 2300-1 "О защите прав потребителей".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Пунктами 1.3, 1.5, 1.6, 4.1, 5.4 договоров предусмотрено, что банк открывает заемщику ссудный счет, за открытие и ведение которого последний уплачивает банку комиссию в размере 4% и 2% соответственно; пункты 3.3 и 3.6 договоров возлагают на заемщика обязанность оплатить операции по счету (в том числе зачисление выданного потребительского кредита, списание денежных средств в погашение кредиторской задолженности и т.д.).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Согласно части 1 статьи 16 Закона Российской Федерации от 07.02.1992 N 2300-1 "О защите прав потребителей" условия договора, ущемляющие права потребителя по сравнению с правилами, установленными законом или иными правовыми актами Российской Федерации в области защиты прав потребителей, признаются недействительными.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Порядок предоставления кредита регламентирован положением Центрального банка Российской Федерации от 31.08.1998 N 54-П "О порядке предоставления (размещения) кредитными организациями денежных средств и их возврата (погашения)" (далее - Положение).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Пункт 2.1.2 данного Положения предусматривает предоставление денежных средств физическим лицам - в безналичном порядке путем зачисления денежных средств на банковский счет клиента-заемщика физического лица, под которым в целях данного Положения понимается также счет по учету сумм привлеченных банком вкладов (депозитов) физических лиц в банке либо наличными денежными средствами через кассу банка. При этом указанное Положение Центрального банка Российской Федерации не регулирует распределение издержек между банком и заемщиком, которые необходимы для получения кредита. Вместе с тем из пункта 2 статьи 5 Федерального закона от 02.12.1990 N 395-1 "О банках и банковской деятельности" следует, что размещение привлеченных банком денежных сре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в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 кредитов осуществл</w:t>
      </w:r>
      <w:r w:rsidR="00A81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яется банковскими организациями от своего имени и за свой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таких обстоятельствах судом апелляционной инстанции правомерно указано, что установление дополнительных платежей по кредитному договору, не предусмотренных действующим законодательством, является ущемлением прав потребителей..."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1144" w:rsidRDefault="00A81144" w:rsidP="000311C9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1144" w:rsidRDefault="00A81144" w:rsidP="000311C9">
      <w:pPr>
        <w:spacing w:after="7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Уральского округа от 15.02.2010 N Ф09-429/10-С1 по делу N А50-26545/2009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"...Выдача кредита - это действие, направленное на исполнение обязанности банка в рамках кредитного договора.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 Положения "О правилах ведения бухгалтерского учета в кредитных организациях, расположенных на территории Российской Федерации", утвержденного Банком России 26.03.2007 N 302-П, следует, что условием предоставления и погашения кредита (кредиторская обязанность банка) является открытие и ведение банком ссудного счета.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Ссудные счета не являются банковскими счетами и используются для отражения в балансе банка образования и погашения ссудной задолженности, то есть операций по предоставлению заемщикам и возврату ими денежных средств (кредитов) в соответствии с заключенными кредитными договорами.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Таким образом, действия банка по открытию и ведению ссудного счета нельзя квалифицировать как самостоятельную банковскую услугу.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Ссылка судов на письмо Банка России от 01.06.2007 N 78-Т "О применении п. 5.1 Положения Банка России от 26.03.2004 N 254-П", в соответствии с которым взимание комиссий за открытие, ведение ссудных счетов включено в расчет эффективной процентной ставки по обслуживанию ссуды, неосновательна.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Указанный вид комиссий нормами Гражданского кодекса Российской Федерации, Законом о защите прав потребителей, другими федеральными законами и иными нормативными правовыми актами Российской Федерации не предусмотрен.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Письмо "О применении п. 5.1 Положения Банка России от 26.03.2004 N 254-П" к иным нормативным правовым актам Российской Федерации не относится.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Следовательно, действия банка по взиманию платы за выдачу кредита (открытие ссудного счета) применительно к п. 1 ст. 16 Закона о защите прав потребителей ущемляют установленные законом права потребителей и образуют состав административного правонарушения, предусмотренного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 ст. 14.8 Кодекса..."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Уральского округа от 03.02.2010 N Ф09-44/10-С1 по делу N А50-29497/2009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"...Таким образом, действия банка по открытию и ведению ссудного счета нельзя квалифицировать как самостоятельную банковскую услугу.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Ссылка апелляционного суда на Письмо Банка России от 01.06.2007 N 78-Т "О применении п. 5.1 Положения Банка России от 26.03.2004 N 254-П", в соответствии с которым взимание комиссий за открытие, ведение ссудных счетов включено в расчет эффективной процентной ставки по обслуживанию ссуды, неосновательна.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Указанный вид комиссий нормами Гражданского кодекса Российской Федерации, Законом о защите прав потребителей, другими федеральными законами и иными нормативными правовыми актами Российской Федерации не предусмотрен.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Письмо "О применении п. 5.1 Положения Банка России от 26.03.2004 N 254-П" к иным нормативным правовым актам Российской Федерации не относится.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Следовательно, действия банка по взиманию платы за выдачу кредита (открытие ссудного счета) применительно к п. 1 ст. 16 Закона о защите прав потребителей ущемляют установленные законом права потребителей и образуют состав административного правонарушения, предусмотренного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 ст. 14.8 Кодекса..."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81144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Уральского округа от 01.04.2009 N Ф09-1794/09-С1 по делу N А60-16825/2008-С6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"...Согласно п. 2.1.2 положения Центрального банка Российской Федерации от 31.08.1998 N 54-П "О порядке предоставления (размещения) кредитными организациями денежных средств и их возврата (погашения)" (далее - Положение) и гл. 42 и 45 Гражданского кодекса Российской Федерации предоставление кредита физическому лицу не поставлено в зависимость от открытия расчетного или иного счета заемщику и не влечет </w:t>
      </w:r>
      <w:proofErr w:type="gramEnd"/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автоматического заключения договора банковского счета.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основании ст. 30 Федерального закона от 02.12.1990 N 395-1 "О банках и банковской деятельности" (далее - Закон N 395-1) открытие банковского счета является правом, а не обязанностью граждан.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Судами установлено и материалами дела подтверждено, что из предложения о заключении договоров, являющегося согласно п. 1.3 Общих условий предоставления кредитов в российских рублях (далее - Общие условия) неотъемлемой частью кредитного договора, п. 3.1, 3.5 Общих условий следует, что предоставление кредита обусловлено банком оказанием услуг по открытию банковского счета в банке-кредиторе.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Поскольку законодательством не предусмотрено обязательное открытие счета при предоставлении кредитов физическим лицам, правомерен вывод судов о том, что названные положения, включенные в кредитный договор, ущемляют права потребителей..."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Уральского округа от 03.09.2008 N Ф09-6296/08-С1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"...В силу п. 2.1.2 положения Центрального банка Российской Федерации от 31.08.1998 N 54-П "О порядке предоставления (размещения) кредитными организациями денежных средств и их возврата (погашения)" и гл. 42 и 45 ГК РФ предоставление кредита физическому лицу не поставлено в зависимость от открытия расчетного или иного счета заемщику и не влечет автоматического заключения договора банковского счета.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Согласно ст. 30 Закона о банках и банковской деятельности открытие банковского счета является правом, а не обязанностью граждан.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Поскольку предоставление услуг по кредитованию банк обусловил обязательным получением у него других услуг за отдельную плату - по эмиссии и обслуживанию банковской карты "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Visa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Electron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Instant</w:t>
      </w:r>
      <w:proofErr w:type="spell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ПРОСТО ДЕНЬГИ" и услуги по открытию и ведению банковского счета, то правомерен вывод апелляционного суда о том, что это является нарушением п. 2 ст. 16 Закона о защите прав потребителей, устанавливающего запрет обусловливать приобретение одних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 (работ, услуг) обязательным приобретением иных товаров (работ, услуг)..."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Уральского округа от 27.03.2008 N Ф09-1930/08-С1 по делу N А60-32287/07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"...Согласно ст. 30 Федерального закона от 02.12.1990 N 395-1 "О банках и банковской деятельности" открытие банковского счета является правом, а не обязанностью граждан.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следует из материалов дела, в соответствии с п. 6 Приложения N 1 к анкете-заявлению физического лица (кредитный договор N MOIL1610S0610310034 от 31.10.2006 с Павловой Н.И.), п. 2 типовой формы "Уведомления об индивидуальных условиях кредитования", п. 2.5, 3.1, 3.2 Общих условий предоставления физическим лицам потребительского кредита, п. 1 раздела 1, п. 4 раздела 2 тарифов предоставление кредита обусловлено открытием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банковского счета в банке и за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бслуживание текущего кредитного счета взимается ежемесячная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Наличие указанных условий в названных документах банком не оспаривается.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Таким образом, предоставление услуг по кредитованию банк обусловил обязательным получением у него другой услуги за отдельную плату - услуги по открытию и ведению банковского счета, что является нарушением п. 2 ст. 16 Федерального закона N 2300-1. Указанной нормой права установлен запрет обуславливать приобретение одних товаров (работ, услуг).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Доводы банка о том, что выдача потребителю кредита осуществлялась в безналичной форме, что невозможно сделать без открытия банковского счета, судом кассационной инстанции отклоняется как не устраняющие требования п. 2 ст. 16 Федерального закона N 2300-1.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таких обстоятельствах суды правомерно указали на нарушение банком положений ст. 16 Федерального закона N 2300-1 и на наличие в действиях банка состава вменяемого ему административного правонарушения..."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 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Уральского округа от 13.12.2006 N Ф09-11016/06-С1 по делу N А60-27250/06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"...Из материалов дела видно, что между банком и Дьяченко Э.В. был заключен кредитный договор от 23.06.2006 N 4500819670 (далее - договор). Согласно п. 2.4 договора для учета задолженности заемщика банк открывает ссудный счет.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силу п. 2.5, 9.6, 9.7 договора заемщик обязан уплатить банку комиссионное вознаграждение за открытие ссудного счета в размере 4 процентов от суммы предоставленного кредита единовременно при выдаче кредита и комиссионное вознаграждение за обслуживание и сопровождение кредита в размере 2 процентов от суммы предоставленного кредита ежемесячно в течение срока действия договора.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положений договора также видно, что без открытия и ведения ссудного счета кредит гражданам не выдается, то есть приобретение услуги по кредитованию обусловлено приобретением ус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луги по открытию и обслуживанию ссудного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счета...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Таким образом, вывод суда о нарушении обществом положений ст. 16 Закона Российской Федерации "О защите прав потребителей" и правомерности привлечения общества к административной ответственности является законным и обоснованным..."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Уральского округа от 08.08.2006 N Ф09-6703/06-С1 по делу N А60-5173/06-С9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"...Правильным являются выводы судов первой и апелляционной инстанций о том, что в соответствии с п. 2.1.2 Положения Центрального банка Российской Федерации от 31.08.1998 N 54-П "О порядке предоставления (размещения) кредитным организациями денежных средств и их возврата (погашения)", нормами, предусмотренными гл. 42, 45 Гражданского кодекса Российской Федерации, предоставление кредита физическому лицу не поставлено в зависимость от открытия расчетного или иного счета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заемщику и не влечет автоматического заключения договора банковского счета, а также о том, что открытие банковского счета в силу ст. 30 Федерального закона от 02.12.1990 N 395-1 "О банках и банковской деятельности" является правом, а не обязанностью граждан.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 положений типового договора и договора от 27.08.2004 N 2430207953 видно, что без открытия и ведения счета кредит гражданам не выдается, то есть приобретение услуги по кредитованию обусловлено приобретением услуги по открытию и обслуживанию расчетного счета.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ст. 16 Закона Российской Федерации "О защите прав потребителей", продавцу товаров (работ, услуг) запрещено обусловливать приобретение одних товаров (работ, услуг) обязательным приобретением других товаров (работ, услуг).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таких обстоятельствах суды правомерно указали на нарушение банком положений ст. 16 Закона Российской Федерации "О защите прав потребителей" и правомерность привлечения управлением банка к административной ответственности в соответствии со ст. 14.8 Кодекса..."</w:t>
      </w:r>
    </w:p>
    <w:p w:rsidR="000311C9" w:rsidRPr="000311C9" w:rsidRDefault="000311C9" w:rsidP="000311C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F7F9B" w:rsidRPr="000311C9" w:rsidRDefault="000311C9" w:rsidP="000311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 ФАС Центрального округа от 26.11.2009 по делу N А68-3638/09</w:t>
      </w:r>
      <w:r w:rsidRPr="00031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"...Постановлением Управления от 20.04.2009 г. N 1145 ОАО "НОМОС-БАНК" привлечено к административной ответственности по ч. 2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 14.8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в виде штрафа в размере 10 000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Закон "О защите прав потребителей"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 механизм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реализации этих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Оценивая обжалуемое постановление в части вмененного нарушения, заключающегося в том, что Банк в п. 5.2 кредитного договора от 18.09.2008 N 051/08И/1 неправомерно включил условие о том, что в случае отказа от получения кредита по настоящему Договору Кредитор оставляет за собой право не возвращать комиссию, указанную в п. 1.6 настоящего Кредитного договора, суд обоснованно исходил из следующего.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Выдача кредита - это действие, направленное на исполнение обязанности банка в рамках кредитного договора. Согласно п. 1 ст. 819 Гражданского кодекса РФ банк по кредитному договору обязуется предоставить заемщику денежные средства (кредит) в размере и на условиях, предусмотренных договором, а заемщик в свою очередь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язуется возвратить полученную сумму и уплатить проценты на 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Счет по учету ссудной задолженности (ссудный счет) открывается для целей отражения задолженности заемщика банка по выданным ссудам и является способом бухгалтерского учета денежных средств, то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предназначен для расчетных операций. </w:t>
      </w:r>
      <w:proofErr w:type="gramStart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открытие балансового счета для учета ссудной задолженности является обязанностью кредитной организации на основании перечисленных выше нормативных актов Центрального банка Российской Федерации и п. 14 ст. 4 Федерального закона от 10.07.2002 N 86-ФЗ "О Центральном банке Российской Федерации (Банке России)", в соответствии с которой Банк России устанавливает правила бухгалтерского учета и отчетности для банковской системы Российской Федерации.</w:t>
      </w:r>
      <w:proofErr w:type="gramEnd"/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Ссудные счета не являются банковскими счетами по смыслу Гражданского кодекса РФ, Положения Банка России от 31.08.1998 N 54-П и используются для отражения в балансе банка образования и погашения ссудной задолженности, то есть операций по предоставлению заемщикам и возврату ими денежных средств (кредитов) в соответствии с заключенными кредитными договорами. Соответственно, ведение ссудного счета - обязанность банка, но не перед заемщиком, а перед Банком России, которая возникает в силу закона, что соответствует правовой позиции, изложенной в Информационном письме Центрального банка Российской Федерации от 29.08.2003 N 4.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Между тем, плата за открытие и ведение ссудного счета по условию, изложенному в п. 1.6 кредитного договора от 18.09.2008 N 051/08И/1, возложена на потребителя услуги - заемщика.</w:t>
      </w:r>
      <w:r w:rsidRPr="00031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учетом изложенного, суды пришли к правомерному выводу о том, что уплаченная заемщиком комиссия по п. 1.6 данного договора не относится к категории убытков, которые Банк вправе возместить в случае отказа заемщика от получения кредита..."</w:t>
      </w:r>
    </w:p>
    <w:sectPr w:rsidR="006F7F9B" w:rsidRPr="000311C9" w:rsidSect="000311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C9"/>
    <w:rsid w:val="000311C9"/>
    <w:rsid w:val="001C345A"/>
    <w:rsid w:val="006F7F9B"/>
    <w:rsid w:val="00A8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11C9"/>
    <w:rPr>
      <w:b/>
      <w:bCs/>
    </w:rPr>
  </w:style>
  <w:style w:type="paragraph" w:styleId="a4">
    <w:name w:val="Normal (Web)"/>
    <w:basedOn w:val="a"/>
    <w:uiPriority w:val="99"/>
    <w:unhideWhenUsed/>
    <w:rsid w:val="000311C9"/>
    <w:pPr>
      <w:spacing w:after="75" w:line="240" w:lineRule="auto"/>
      <w:jc w:val="both"/>
    </w:pPr>
    <w:rPr>
      <w:rFonts w:ascii="Arial" w:eastAsia="Times New Roman" w:hAnsi="Arial" w:cs="Arial"/>
      <w:color w:val="898989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484B-4FFA-4EBA-B098-69030371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5379</Words>
  <Characters>30663</Characters>
  <Application>Microsoft Office Word</Application>
  <DocSecurity>0</DocSecurity>
  <Lines>255</Lines>
  <Paragraphs>71</Paragraphs>
  <ScaleCrop>false</ScaleCrop>
  <Company/>
  <LinksUpToDate>false</LinksUpToDate>
  <CharactersWithSpaces>35971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</dc:creator>
  <cp:keywords/>
  <dc:description/>
  <cp:lastModifiedBy>gali</cp:lastModifiedBy>
  <cp:revision>5</cp:revision>
  <dcterms:created xsi:type="dcterms:W3CDTF">2010-12-01T11:43:00Z</dcterms:created>
  <dcterms:modified xsi:type="dcterms:W3CDTF">2010-12-01T12:00:00Z</dcterms:modified>
</cp:coreProperties>
</file>